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E85C4" w14:textId="77777777" w:rsidR="00D47CFC" w:rsidRPr="00D47CFC" w:rsidRDefault="00D47CFC" w:rsidP="00D47CFC">
      <w:pPr>
        <w:ind w:firstLineChars="67" w:firstLine="141"/>
      </w:pPr>
      <w:r w:rsidRPr="00D47CFC">
        <w:rPr>
          <w:rFonts w:hint="eastAsia"/>
        </w:rPr>
        <w:t>1) 与件文-regular</w:t>
      </w:r>
    </w:p>
    <w:p w14:paraId="42BE5F09" w14:textId="77777777" w:rsidR="00D47CFC" w:rsidRPr="00D47CFC" w:rsidRDefault="00D47CFC" w:rsidP="00D47CFC">
      <w:pPr>
        <w:ind w:firstLineChars="67" w:firstLine="141"/>
        <w:rPr>
          <w:rFonts w:hint="eastAsia"/>
        </w:rPr>
      </w:pPr>
      <w:r w:rsidRPr="00D47CFC">
        <w:rPr>
          <w:rFonts w:hint="eastAsia"/>
        </w:rPr>
        <w:t>A社は、関東地方の郊外都市に拠点を置く農業法人である。資本金は1,500万円、従業員数は正社員15名、契約社員やパートタイマーなどの非正規社員35名の合計50名で構成されている。現社長の父親である創業者が、都会でのサラリーマン生活に疑問を感じ、持続可能な農業を目指して2010年に個人事業として創業した。当初は創業者夫婦と数名のパート従業員のみで、有機農法による露地野菜の栽培を手掛ける小規模な農園であった。創業者の「大地と共生し、食べる人の心と体を豊かにする」という強い想いが、生産される野菜の品質に反映され、地域のレストランや個人客から高い評価を得るようになった。</w:t>
      </w:r>
    </w:p>
    <w:p w14:paraId="1C50A3E7" w14:textId="77777777" w:rsidR="00D47CFC" w:rsidRPr="00D47CFC" w:rsidRDefault="00D47CFC" w:rsidP="00D47CFC">
      <w:pPr>
        <w:ind w:firstLineChars="67" w:firstLine="141"/>
        <w:rPr>
          <w:rFonts w:hint="eastAsia"/>
        </w:rPr>
      </w:pPr>
      <w:r w:rsidRPr="00D47CFC">
        <w:rPr>
          <w:rFonts w:hint="eastAsia"/>
        </w:rPr>
        <w:t>創業から5年が経過すると、A社の野菜は口コミで評判を呼び、販路は徐々に首都圏の高級スーパーや自然食品店にも広がっていった。事業規模の拡大に伴い、従業員数も増加し、生産管理や販路開拓を担う人材が必要となった。創業者は、事業の継続性と社会的信用の向上のため、創業8年目にあたる2018年に法人成りを行い、株式会社A社が設立された。この時期、創業者は従業員が安心して長く働ける環境を整えることが、企業の成長に不可欠であると考え、福利厚生の充実や、パート従業員からの正社員登用制度の基礎を築いた。法人化を機に、栽培品目も葉物野菜から果菜類、根菜類へと多様化させ、複数の品目を組み合わせた野菜セットの定期宅配サービスを開始した。これが新たな顧客層の獲得につながり、A社の売上は安定的に伸長していった。</w:t>
      </w:r>
    </w:p>
    <w:p w14:paraId="5CACA145" w14:textId="77777777" w:rsidR="00D47CFC" w:rsidRPr="00D47CFC" w:rsidRDefault="00D47CFC" w:rsidP="00D47CFC">
      <w:pPr>
        <w:ind w:firstLineChars="67" w:firstLine="141"/>
        <w:rPr>
          <w:rFonts w:hint="eastAsia"/>
        </w:rPr>
      </w:pPr>
      <w:r w:rsidRPr="00D47CFC">
        <w:rPr>
          <w:rFonts w:hint="eastAsia"/>
        </w:rPr>
        <w:t>しかし、2020年代に入ると、A社を取り巻く外部環境は厳しさを増していった。地球温暖化の影響による異常気象が頻発し、計画的な生産が困難になる年が増えた。夏の猛暑や局地的な豪雨は、有機農法にこだわるA社にとって収穫量の不安定化に直結する大きなリスクとなった。また、近隣地域に大手資本による大規模な植物工場が建設され、天候に左右されず安定した品質と価格で野菜を供給する競合が出現した。これにより、価格に敏感な一部の取引先が離れるといった影響も出始めた。さらに、国内の生産年齢人口の減少は農業分野で特に深刻であり、A社においても将来的な働き手不足は喫緊の課題として認識されるようになった。</w:t>
      </w:r>
    </w:p>
    <w:p w14:paraId="65B3B16D" w14:textId="77777777" w:rsidR="00D47CFC" w:rsidRPr="00D47CFC" w:rsidRDefault="00D47CFC" w:rsidP="00D47CFC">
      <w:pPr>
        <w:ind w:firstLineChars="67" w:firstLine="141"/>
        <w:rPr>
          <w:rFonts w:hint="eastAsia"/>
        </w:rPr>
      </w:pPr>
      <w:r w:rsidRPr="00D47CFC">
        <w:rPr>
          <w:rFonts w:hint="eastAsia"/>
        </w:rPr>
        <w:t>こうした状況に危機感を抱いた創業者は、事業承継を本格的に検討し始め、経営コンサルタントとして中小企業支援に携わっていた長男に後継者としての就任を打診した。長男は2022年に社長に就任し、創業者である父は会長として経営の第一線から一歩引く体制となった。新社長は、創業者の理念を継承しつつも、時代の変化に対応した新たな組織作りが不可欠であると考え、抜本的な経営改革に着手した。「大地との共生」という従来の理念に加え、「食を通じて、従業員と地域社会の未来を創造する」という新たなビジョンを掲げ、従業員の働きがい向上と事業の多角化を改革の柱に据えた。</w:t>
      </w:r>
    </w:p>
    <w:p w14:paraId="39AA88E0" w14:textId="77777777" w:rsidR="00D47CFC" w:rsidRPr="00D47CFC" w:rsidRDefault="00D47CFC" w:rsidP="00D47CFC">
      <w:pPr>
        <w:ind w:firstLineChars="67" w:firstLine="141"/>
        <w:rPr>
          <w:rFonts w:hint="eastAsia"/>
        </w:rPr>
      </w:pPr>
      <w:r w:rsidRPr="00D47CFC">
        <w:rPr>
          <w:rFonts w:hint="eastAsia"/>
        </w:rPr>
        <w:t>改革の第一弾として、新社長は人事制度の刷新に取り組んだ。今後の労働力不足に備え、意欲ある非正規社員がキャリアアップできる道筋を明確にするため、「ステップアップ・キャリアパス制度」を導入し、正社員への転換を積極的に推進した。この制度により、5名の非正規社員が正社員へと転換した。同時に、従業員のスキル向上と業務の繁閑差の平準化を</w:t>
      </w:r>
      <w:r w:rsidRPr="00D47CFC">
        <w:rPr>
          <w:rFonts w:hint="eastAsia"/>
        </w:rPr>
        <w:lastRenderedPageBreak/>
        <w:t>目的として、栽培、加工、販売の各部門を経験するジョブローテーション制度を開始した。従業員の成長とエンゲージメントを可視化するため、OKR(Object of Key Results)という目標管理手法を導入し、個人の目標と会社の目標の連動性を高めることを目指した。さらに、従業員間のコミュニケーションを活性化させるため、全従業員が参加する「月次ラウンドテーブル」という会議体を設け、現場の意見を経営に活かす仕組みを構築した。</w:t>
      </w:r>
    </w:p>
    <w:p w14:paraId="5E51D0E4" w14:textId="77777777" w:rsidR="00D47CFC" w:rsidRPr="00D47CFC" w:rsidRDefault="00D47CFC" w:rsidP="00D47CFC">
      <w:pPr>
        <w:ind w:firstLineChars="67" w:firstLine="141"/>
        <w:rPr>
          <w:rFonts w:hint="eastAsia"/>
        </w:rPr>
      </w:pPr>
      <w:r w:rsidRPr="00D47CFC">
        <w:rPr>
          <w:rFonts w:hint="eastAsia"/>
        </w:rPr>
        <w:t>人事改革と並行して、事業の多角化も推進された。天候リスクの分散と収益源の多様化を目指し、規格外野菜などを活用した加工品事業を立ち上げた。具体的には、自社栽培のトマトを使ったジュースや、季節の果物を使ったジャムの商品化である。また、A社の農園の魅力を直接消費者に伝えるため、敷地内に直売所と小さなカフェを併設した。これらの新規事業は、正社員に転換した従業員や若手社員が中心となって推進され、当初は順調な滑り出しを見せた。直売所の売上は、初年度目標を120%達成するなど、明るい兆しが見えていた。</w:t>
      </w:r>
    </w:p>
    <w:p w14:paraId="057D13D5" w14:textId="79C304B4" w:rsidR="00D47CFC" w:rsidRPr="00D47CFC" w:rsidRDefault="00D47CFC" w:rsidP="00D47CFC">
      <w:pPr>
        <w:ind w:firstLineChars="67" w:firstLine="141"/>
        <w:rPr>
          <w:rFonts w:hint="eastAsia"/>
        </w:rPr>
      </w:pPr>
      <w:r w:rsidRPr="00D47CFC">
        <w:rPr>
          <w:rFonts w:hint="eastAsia"/>
        </w:rPr>
        <w:t>しかし、改革が始動して2年が経過する中で、組織内部に徐々に歪みが生じ始めた。栽培部門で長年働いてきたベテラン社員たちは、創業以来のやり方に誇りを持っており、加工や販売といった新しい事業を「畑仕事の片手間」と見なす傾向があった。月次ラウンドテーブルでは、加工部門の担当者が「収穫量が計画を下回り、ジュースの生産に支障が出ている」と報告すると、栽培部門のベテラン社員が「天候相手の仕事で計画通りいくわけがない。こちらも人手が足りない中で、畑の品質を維持するのが最優先だ」と反論し、会議が紛糾する場面が見られるようになった。部門間の協力体制が、改革以前よりもむしろ悪化しているとの声も聞かれる。</w:t>
      </w:r>
    </w:p>
    <w:p w14:paraId="2A6E894E" w14:textId="77777777" w:rsidR="00D47CFC" w:rsidRPr="00D47CFC" w:rsidRDefault="00D47CFC" w:rsidP="00D47CFC">
      <w:pPr>
        <w:ind w:firstLineChars="67" w:firstLine="141"/>
        <w:rPr>
          <w:rFonts w:hint="eastAsia"/>
        </w:rPr>
      </w:pPr>
      <w:r w:rsidRPr="00D47CFC">
        <w:rPr>
          <w:rFonts w:hint="eastAsia"/>
        </w:rPr>
        <w:t>新社長が期待したジョブローテーション制度も、意図したようには機能していなかった。特に、長年の経験と勘がものを言う栽培部門では、ベテラン社員が「見て盗め」という昔ながらの指導法を変えようとせず、体系的な技術移転が進まなかった。ローテーションで配属された若手社員からは、「ようやく作業に慣れた頃に異動になるため、専門的なスキルが身につかない。これでは誰でもできる作業の繰り返しだ」という不満が漏れている。従業員定着率は正社員登用により95%まで向上したが、従業員満足度調査では「自身の成長実感」に関するスコアが前年比で10ポイント低下するという結果が出た。</w:t>
      </w:r>
    </w:p>
    <w:p w14:paraId="6D962E47" w14:textId="77777777" w:rsidR="00D47CFC" w:rsidRPr="00D47CFC" w:rsidRDefault="00D47CFC" w:rsidP="00D47CFC">
      <w:pPr>
        <w:ind w:firstLineChars="67" w:firstLine="141"/>
        <w:rPr>
          <w:rFonts w:hint="eastAsia"/>
        </w:rPr>
      </w:pPr>
      <w:r w:rsidRPr="00D47CFC">
        <w:rPr>
          <w:rFonts w:hint="eastAsia"/>
        </w:rPr>
        <w:t>鳴り物入りで導入されたOKRも、運用面で課題を抱えていた。多くの従業員、特に栽培部門のベテラン層は、目標を数値で管理すること自体に抵抗感を示した。「我々の仕事は、数字に表れない土との対話が重要だ。形式的な目標設定は意味がない」と公言する者もいた。結果として、設定される目標は当たり障りのない内容に終始し、評価制度との連動も曖昧なため、従業員の挑戦意欲やモチベーション向上には結びついていない。社長が期待した、個人の成長と組織の目標達成がリンクする状態には程遠いのが実情である。</w:t>
      </w:r>
    </w:p>
    <w:p w14:paraId="357A5BCB" w14:textId="77777777" w:rsidR="00D47CFC" w:rsidRPr="00D47CFC" w:rsidRDefault="00D47CFC" w:rsidP="00D47CFC">
      <w:pPr>
        <w:ind w:firstLineChars="67" w:firstLine="141"/>
        <w:rPr>
          <w:rFonts w:hint="eastAsia"/>
        </w:rPr>
      </w:pPr>
      <w:r w:rsidRPr="00D47CFC">
        <w:rPr>
          <w:rFonts w:hint="eastAsia"/>
        </w:rPr>
        <w:t>ステップアップ・キャリアパス制度によって正社員に転換した元非正規社員たちも、新たな悩みを抱えていた。給与や待遇は改善されたものの、周囲からの期待というプレッシャーや、求められる責任の重さに戸惑う者が少なくなかった。古くからの正社員との間には見えない壁を感じ、気軽に相談できる相手がいないことから孤立感を深めるケースもあった。あ</w:t>
      </w:r>
      <w:r w:rsidRPr="00D47CFC">
        <w:rPr>
          <w:rFonts w:hint="eastAsia"/>
        </w:rPr>
        <w:lastRenderedPageBreak/>
        <w:t>る転換社員は、「正社員になれたことは嬉しいが、常に値踏みされているようで働きづらい。以前のように、パート仲間と和気あいあいと働いていた頃が懐かしい」と親しい同僚に打ち明けている。</w:t>
      </w:r>
    </w:p>
    <w:p w14:paraId="32205A48" w14:textId="77777777" w:rsidR="00D47CFC" w:rsidRDefault="00D47CFC" w:rsidP="00D47CFC">
      <w:pPr>
        <w:ind w:firstLineChars="67" w:firstLine="141"/>
      </w:pPr>
      <w:r w:rsidRPr="00D47CFC">
        <w:rPr>
          <w:rFonts w:hint="eastAsia"/>
        </w:rPr>
        <w:t>新社長は、創業者の「大地と共生する」という理念と、自らが掲げた「食を通じて、未来を創造する」というビジョンを融合させ、従業員の働き方の満足と自社ストーリーへの信頼を醸成することこそが、今後の働き手不足を見据えた組織力の源泉になると信じていた。しかし、現実は、改革の理想と現場の意識との間に大きな乖離が生まれている。会長職にある創業者は、改革の方向性自体は理解しつつも、長年会社を支えてきたベテラン社員たちが不満を口にする姿を見て、心を痛めている。新社長は、組織内に生じた様々な歪みを解消し、従業員が一丸となって未来に向かうためにはどうすればよいか、根本的な打ち手に悩み、外部の専門家である中小企業診断士に相談することにした。</w:t>
      </w:r>
    </w:p>
    <w:p w14:paraId="17FAA1A5" w14:textId="77777777" w:rsidR="00D47CFC" w:rsidRPr="00D47CFC" w:rsidRDefault="00D47CFC" w:rsidP="00D47CFC">
      <w:pPr>
        <w:ind w:firstLineChars="67" w:firstLine="141"/>
        <w:rPr>
          <w:rFonts w:hint="eastAsia"/>
        </w:rPr>
      </w:pPr>
    </w:p>
    <w:p w14:paraId="1E344656" w14:textId="77777777" w:rsidR="00D47CFC" w:rsidRPr="00D47CFC" w:rsidRDefault="00D47CFC" w:rsidP="00D47CFC">
      <w:pPr>
        <w:ind w:firstLineChars="67" w:firstLine="141"/>
        <w:rPr>
          <w:rFonts w:hint="eastAsia"/>
        </w:rPr>
      </w:pPr>
      <w:r w:rsidRPr="00D47CFC">
        <w:rPr>
          <w:rFonts w:hint="eastAsia"/>
        </w:rPr>
        <w:t>【A社の経営課題5点】</w:t>
      </w:r>
    </w:p>
    <w:p w14:paraId="567B2456" w14:textId="77777777" w:rsidR="00D47CFC" w:rsidRPr="00D47CFC" w:rsidRDefault="00D47CFC" w:rsidP="00D47CFC">
      <w:pPr>
        <w:ind w:firstLineChars="67" w:firstLine="141"/>
        <w:rPr>
          <w:rFonts w:hint="eastAsia"/>
        </w:rPr>
      </w:pPr>
      <w:r w:rsidRPr="00D47CFC">
        <w:rPr>
          <w:rFonts w:hint="eastAsia"/>
        </w:rPr>
        <w:t>• 部門間セクショナリズムの解消</w:t>
      </w:r>
    </w:p>
    <w:p w14:paraId="4D2DE1F1" w14:textId="77777777" w:rsidR="00D47CFC" w:rsidRPr="00D47CFC" w:rsidRDefault="00D47CFC" w:rsidP="00D47CFC">
      <w:pPr>
        <w:ind w:firstLineChars="67" w:firstLine="141"/>
        <w:rPr>
          <w:rFonts w:hint="eastAsia"/>
        </w:rPr>
      </w:pPr>
      <w:r w:rsidRPr="00D47CFC">
        <w:rPr>
          <w:rFonts w:hint="eastAsia"/>
        </w:rPr>
        <w:t>• 人事制度の納得性と実効性の向上</w:t>
      </w:r>
    </w:p>
    <w:p w14:paraId="7441A733" w14:textId="77777777" w:rsidR="00D47CFC" w:rsidRPr="00D47CFC" w:rsidRDefault="00D47CFC" w:rsidP="00D47CFC">
      <w:pPr>
        <w:ind w:firstLineChars="67" w:firstLine="141"/>
        <w:rPr>
          <w:rFonts w:hint="eastAsia"/>
        </w:rPr>
      </w:pPr>
      <w:r w:rsidRPr="00D47CFC">
        <w:rPr>
          <w:rFonts w:hint="eastAsia"/>
        </w:rPr>
        <w:t>• 多能工化と専門性育成のバランス</w:t>
      </w:r>
    </w:p>
    <w:p w14:paraId="15B848C4" w14:textId="77777777" w:rsidR="00D47CFC" w:rsidRPr="00D47CFC" w:rsidRDefault="00D47CFC" w:rsidP="00D47CFC">
      <w:pPr>
        <w:ind w:firstLineChars="67" w:firstLine="141"/>
        <w:rPr>
          <w:rFonts w:hint="eastAsia"/>
        </w:rPr>
      </w:pPr>
      <w:r w:rsidRPr="00D47CFC">
        <w:rPr>
          <w:rFonts w:hint="eastAsia"/>
        </w:rPr>
        <w:t>• 経営理念の浸透とビジョンの共有</w:t>
      </w:r>
    </w:p>
    <w:p w14:paraId="59CC36C8" w14:textId="77777777" w:rsidR="00D47CFC" w:rsidRPr="00D47CFC" w:rsidRDefault="00D47CFC" w:rsidP="00D47CFC">
      <w:pPr>
        <w:ind w:firstLineChars="67" w:firstLine="141"/>
        <w:rPr>
          <w:rFonts w:hint="eastAsia"/>
        </w:rPr>
      </w:pPr>
      <w:r w:rsidRPr="00D47CFC">
        <w:rPr>
          <w:rFonts w:hint="eastAsia"/>
        </w:rPr>
        <w:t>• 事業ポートフォリオのシナジー強化</w:t>
      </w:r>
    </w:p>
    <w:p w14:paraId="0A5E7D9C" w14:textId="77777777" w:rsidR="00D47CFC" w:rsidRPr="00D47CFC" w:rsidRDefault="00D47CFC" w:rsidP="00D47CFC">
      <w:pPr>
        <w:ind w:firstLineChars="67" w:firstLine="141"/>
        <w:rPr>
          <w:rFonts w:hint="eastAsia"/>
        </w:rPr>
      </w:pPr>
      <w:r w:rsidRPr="00D47CFC">
        <w:rPr>
          <w:rFonts w:hint="eastAsia"/>
        </w:rPr>
        <w:t xml:space="preserve">-------------------------------------------------------------------------------- </w:t>
      </w:r>
    </w:p>
    <w:p w14:paraId="6605932D" w14:textId="77777777" w:rsidR="00D47CFC" w:rsidRPr="00D47CFC" w:rsidRDefault="00D47CFC" w:rsidP="00D47CFC">
      <w:pPr>
        <w:ind w:firstLineChars="67" w:firstLine="141"/>
        <w:rPr>
          <w:rFonts w:hint="eastAsia"/>
        </w:rPr>
      </w:pPr>
      <w:r w:rsidRPr="00D47CFC">
        <w:rPr>
          <w:rFonts w:hint="eastAsia"/>
        </w:rPr>
        <w:t>2) 与件文-irregular</w:t>
      </w:r>
    </w:p>
    <w:p w14:paraId="7EEC0674" w14:textId="77777777" w:rsidR="00D47CFC" w:rsidRPr="00D47CFC" w:rsidRDefault="00D47CFC" w:rsidP="00D47CFC">
      <w:pPr>
        <w:ind w:firstLineChars="67" w:firstLine="141"/>
        <w:rPr>
          <w:rFonts w:hint="eastAsia"/>
        </w:rPr>
      </w:pPr>
      <w:r w:rsidRPr="00D47CFC">
        <w:rPr>
          <w:rFonts w:hint="eastAsia"/>
        </w:rPr>
        <w:t>A社は、関東地方の郊外都市に拠点を置く農業法人である。資本金は1,500万円、従業員数は正社員15名、契約社員やパートタイマーなどの非正規社員35名の合計50名で構成されている。現社長の父親である創業者が、都会でのサラリーマン生活に疑問を感じ、持続可能な農業を目指して2010年に個人事業として創業した。当初は創業者夫婦と数名のパート従業員のみで、有機農法による露地野菜の栽培を手掛ける小規模な農園であった。創業者の「大地と共生し、食べる人の心と体を豊かにする」という強い想いが、生産される野菜の品質に反映され、地域のレストランや個人客から高い評価を得るようになった。</w:t>
      </w:r>
    </w:p>
    <w:p w14:paraId="3FC07991" w14:textId="77777777" w:rsidR="00D47CFC" w:rsidRPr="00D47CFC" w:rsidRDefault="00D47CFC" w:rsidP="00D47CFC">
      <w:pPr>
        <w:ind w:firstLineChars="67" w:firstLine="141"/>
        <w:rPr>
          <w:rFonts w:hint="eastAsia"/>
        </w:rPr>
      </w:pPr>
      <w:r w:rsidRPr="00D47CFC">
        <w:rPr>
          <w:rFonts w:hint="eastAsia"/>
        </w:rPr>
        <w:t>最近、A社の組織内では不協和音が目立つようになっている。月次で開催される「月次ラウンドテーブル」では、部門間の対立が露わになることが増えた。先日の会議では、加工部門の担当者が「計画通りにトマトが納品されず、ジュースの生産が滞っている」と報告したのに対し、栽培部門のベテランリーダーは「異常気象の中で、畑の品質を守るのが我々の仕事だ。数字ばかり追うな」と激しく応酬した。従業員満足度調査の結果もこの状況を裏付けており、会社全体の総合満足度は65点と横ばいだが、部門別に見ると栽培部門が50点、加工・販売部門が75点と大きな隔たりが生じている。</w:t>
      </w:r>
    </w:p>
    <w:p w14:paraId="56047908" w14:textId="77777777" w:rsidR="00D47CFC" w:rsidRPr="00D47CFC" w:rsidRDefault="00D47CFC" w:rsidP="00D47CFC">
      <w:pPr>
        <w:ind w:firstLineChars="67" w:firstLine="141"/>
        <w:rPr>
          <w:rFonts w:hint="eastAsia"/>
        </w:rPr>
      </w:pPr>
      <w:r w:rsidRPr="00D47CFC">
        <w:rPr>
          <w:rFonts w:hint="eastAsia"/>
        </w:rPr>
        <w:t>新社長は自室で、現状を整理するためにノートにペンを走らせていた。 「改革の現状と課題メモ」</w:t>
      </w:r>
    </w:p>
    <w:p w14:paraId="04A3FB15" w14:textId="77777777" w:rsidR="00D47CFC" w:rsidRPr="00D47CFC" w:rsidRDefault="00D47CFC" w:rsidP="00D47CFC">
      <w:pPr>
        <w:ind w:firstLineChars="67" w:firstLine="141"/>
        <w:rPr>
          <w:rFonts w:hint="eastAsia"/>
        </w:rPr>
      </w:pPr>
      <w:r w:rsidRPr="00D47CFC">
        <w:rPr>
          <w:rFonts w:hint="eastAsia"/>
        </w:rPr>
        <w:lastRenderedPageBreak/>
        <w:t>• 現象：部門間の対立激化。特に栽培部門と他部門。新旧社員の溝。</w:t>
      </w:r>
    </w:p>
    <w:p w14:paraId="21E3F992" w14:textId="77777777" w:rsidR="00D47CFC" w:rsidRPr="00D47CFC" w:rsidRDefault="00D47CFC" w:rsidP="00D47CFC">
      <w:pPr>
        <w:ind w:firstLineChars="67" w:firstLine="141"/>
        <w:rPr>
          <w:rFonts w:hint="eastAsia"/>
        </w:rPr>
      </w:pPr>
      <w:r w:rsidRPr="00D47CFC">
        <w:rPr>
          <w:rFonts w:hint="eastAsia"/>
        </w:rPr>
        <w:t>• 原因？：ジョブローテーションが機能不全。特に栽培部門の技術継承が進まない。「ローテーションのせいで専門性が身につかない」との若手の声。</w:t>
      </w:r>
    </w:p>
    <w:p w14:paraId="41EA1E92" w14:textId="77777777" w:rsidR="00D47CFC" w:rsidRPr="00D47CFC" w:rsidRDefault="00D47CFC" w:rsidP="00D47CFC">
      <w:pPr>
        <w:ind w:firstLineChars="67" w:firstLine="141"/>
        <w:rPr>
          <w:rFonts w:hint="eastAsia"/>
        </w:rPr>
      </w:pPr>
      <w:r w:rsidRPr="00D47CFC">
        <w:rPr>
          <w:rFonts w:hint="eastAsia"/>
        </w:rPr>
        <w:t>• 制度の問題：OKRが形骸化。「目標管理は面倒」というベテランの声。評価との連動が弱く、モチベーションになっていない。</w:t>
      </w:r>
    </w:p>
    <w:p w14:paraId="4DA39A49" w14:textId="77777777" w:rsidR="00D47CFC" w:rsidRPr="00D47CFC" w:rsidRDefault="00D47CFC" w:rsidP="00D47CFC">
      <w:pPr>
        <w:ind w:firstLineChars="67" w:firstLine="141"/>
        <w:rPr>
          <w:rFonts w:hint="eastAsia"/>
        </w:rPr>
      </w:pPr>
      <w:r w:rsidRPr="00D47CFC">
        <w:rPr>
          <w:rFonts w:hint="eastAsia"/>
        </w:rPr>
        <w:t>• 人の問題：正社員転換者の孤立。「期待が重い」「以前の方が働きやすかった」という声。</w:t>
      </w:r>
    </w:p>
    <w:p w14:paraId="1862B4CB" w14:textId="77777777" w:rsidR="00D47CFC" w:rsidRPr="00D47CFC" w:rsidRDefault="00D47CFC" w:rsidP="00D47CFC">
      <w:pPr>
        <w:ind w:firstLineChars="67" w:firstLine="141"/>
        <w:rPr>
          <w:rFonts w:hint="eastAsia"/>
        </w:rPr>
      </w:pPr>
      <w:r w:rsidRPr="00D47CFC">
        <w:rPr>
          <w:rFonts w:hint="eastAsia"/>
        </w:rPr>
        <w:t>• 根本原因：理念が伝わっていない？ 「大地との共生」と「未来の創造」がバラバラになっている。自社ストーリーへの信頼が揺らいでいるのではないか。</w:t>
      </w:r>
    </w:p>
    <w:p w14:paraId="1DBE9428" w14:textId="77777777" w:rsidR="00D47CFC" w:rsidRPr="00D47CFC" w:rsidRDefault="00D47CFC" w:rsidP="00D47CFC">
      <w:pPr>
        <w:ind w:firstLineChars="67" w:firstLine="141"/>
        <w:rPr>
          <w:rFonts w:hint="eastAsia"/>
        </w:rPr>
      </w:pPr>
      <w:r w:rsidRPr="00D47CFC">
        <w:rPr>
          <w:rFonts w:hint="eastAsia"/>
        </w:rPr>
        <w:t>このメモの背景には、2年前に就任した新社長が断行した一連の経営改革があった。新社長は、父である創業者が築いた事業基盤を継承しつつ、将来の労働力不足という大きな課題に対応するため、組織の近代化が不可欠だと考えた。まず、意欲ある非正規社員がキャリアを築けるよう「ステップアップ・キャリアパス制度」を導入し、正社員への転換を促進した。これにより5名が正社員となった。次に、従業員の多能工化と業務平準化を目指し、栽培、加工、販売の各部門を経験させるジョブローテーション制度を開始した。</w:t>
      </w:r>
    </w:p>
    <w:p w14:paraId="33469627" w14:textId="77777777" w:rsidR="00D47CFC" w:rsidRPr="00D47CFC" w:rsidRDefault="00D47CFC" w:rsidP="00D47CFC">
      <w:pPr>
        <w:ind w:firstLineChars="67" w:firstLine="141"/>
        <w:rPr>
          <w:rFonts w:hint="eastAsia"/>
        </w:rPr>
      </w:pPr>
      <w:r w:rsidRPr="00D47CFC">
        <w:rPr>
          <w:rFonts w:hint="eastAsia"/>
        </w:rPr>
        <w:t>さらに、個人の目標と会社の目標を連動させ、従業員のエンゲージメントを高める目的でOKR(Object of Key Results)という目標管理手法を導入した。また、風通しの良い組織を作るため、全従業員が参加する「月次ラウンドテーブル」を新設し、現場の声を経営に反映させることを試みた。事業面でも、天候リスクの分散と収益源の多角化を狙い、規格外野菜を活用した加工品事業や、農園に併設した直売所・カフェ事業を立ち上げた。これらの新規事業は、初年度の売上目標を120%達成するなど、幸先の良いスタートを切っていた。</w:t>
      </w:r>
    </w:p>
    <w:p w14:paraId="35FB24EB" w14:textId="77777777" w:rsidR="00D47CFC" w:rsidRPr="00D47CFC" w:rsidRDefault="00D47CFC" w:rsidP="00D47CFC">
      <w:pPr>
        <w:ind w:firstLineChars="67" w:firstLine="141"/>
        <w:rPr>
          <w:rFonts w:hint="eastAsia"/>
        </w:rPr>
      </w:pPr>
      <w:r w:rsidRPr="00D47CFC">
        <w:rPr>
          <w:rFonts w:hint="eastAsia"/>
        </w:rPr>
        <w:t>しかし、改革の推進にはいくつかの制約が伴った。第一に、創業以来のやり方に強い誇りを持つベテラン社員たちの存在である。彼らにとって、有機農法による高品質な野菜作りこそがA社の本質であり、加工や販売といった事業は二義的なものと捉える傾向が強かった。第二に、異常気象の頻発や、近隣に建設された大規模植物工場との競合といった厳しい外部環境である。これにより、栽培部門は常に収穫量の確保というプレッシャーに晒されており、新しい取り組みに目を向ける余裕がなかった。そして第三に、創業者の理念と新社長のビジョンが、従業員レベルで十分に融合・理解されていなかったことである。</w:t>
      </w:r>
    </w:p>
    <w:p w14:paraId="7EC42189" w14:textId="77777777" w:rsidR="00D47CFC" w:rsidRPr="00D47CFC" w:rsidRDefault="00D47CFC" w:rsidP="00D47CFC">
      <w:pPr>
        <w:ind w:firstLineChars="67" w:firstLine="141"/>
        <w:rPr>
          <w:rFonts w:hint="eastAsia"/>
        </w:rPr>
      </w:pPr>
      <w:r w:rsidRPr="00D47CFC">
        <w:rPr>
          <w:rFonts w:hint="eastAsia"/>
        </w:rPr>
        <w:t>新社長は書き終えたメモを眺め、深くため息をついた。従業員の働き方の満足と自社ストーリーへの信頼を築くことで、働き手不足の時代を乗り越える強い組織を作りたい。その想いで始めた改革が、かえって組織の分断を招いている。従業員定着率こそ95%と高い数値を維持しているが、これは制度の結果に過ぎず、組織の真の健全性を示してはいない。このままでは、A社の未来はおろか、創業者が大切にしてきた「大地との共生」という原点さえも失いかねない。新社長は、この複雑に絡み合った問題の解決の糸口を求め、中小企業診断士に助言を求めることを決意した。</w:t>
      </w:r>
    </w:p>
    <w:p w14:paraId="0143DFA7" w14:textId="77777777" w:rsidR="00D47CFC" w:rsidRDefault="00D47CFC" w:rsidP="00D47CFC">
      <w:pPr>
        <w:ind w:firstLineChars="67" w:firstLine="141"/>
      </w:pPr>
    </w:p>
    <w:p w14:paraId="454780A0" w14:textId="0517E89F" w:rsidR="00D47CFC" w:rsidRPr="00D47CFC" w:rsidRDefault="00D47CFC" w:rsidP="00D47CFC">
      <w:pPr>
        <w:ind w:firstLineChars="67" w:firstLine="141"/>
        <w:rPr>
          <w:rFonts w:hint="eastAsia"/>
        </w:rPr>
      </w:pPr>
      <w:r w:rsidRPr="00D47CFC">
        <w:rPr>
          <w:rFonts w:hint="eastAsia"/>
        </w:rPr>
        <w:t>【A社の経営課題5点】</w:t>
      </w:r>
    </w:p>
    <w:p w14:paraId="631E5DB4" w14:textId="77777777" w:rsidR="00D47CFC" w:rsidRPr="00D47CFC" w:rsidRDefault="00D47CFC" w:rsidP="00D47CFC">
      <w:pPr>
        <w:ind w:firstLineChars="67" w:firstLine="141"/>
        <w:rPr>
          <w:rFonts w:hint="eastAsia"/>
        </w:rPr>
      </w:pPr>
      <w:r w:rsidRPr="00D47CFC">
        <w:rPr>
          <w:rFonts w:hint="eastAsia"/>
        </w:rPr>
        <w:lastRenderedPageBreak/>
        <w:t>• 部門間セクショナリズムの解消</w:t>
      </w:r>
    </w:p>
    <w:p w14:paraId="1EFDAB98" w14:textId="77777777" w:rsidR="00D47CFC" w:rsidRPr="00D47CFC" w:rsidRDefault="00D47CFC" w:rsidP="00D47CFC">
      <w:pPr>
        <w:ind w:firstLineChars="67" w:firstLine="141"/>
        <w:rPr>
          <w:rFonts w:hint="eastAsia"/>
        </w:rPr>
      </w:pPr>
      <w:r w:rsidRPr="00D47CFC">
        <w:rPr>
          <w:rFonts w:hint="eastAsia"/>
        </w:rPr>
        <w:t>• 人事制度の納得性と実効性の向上</w:t>
      </w:r>
    </w:p>
    <w:p w14:paraId="04AC9A99" w14:textId="77777777" w:rsidR="00D47CFC" w:rsidRPr="00D47CFC" w:rsidRDefault="00D47CFC" w:rsidP="00D47CFC">
      <w:pPr>
        <w:ind w:firstLineChars="67" w:firstLine="141"/>
        <w:rPr>
          <w:rFonts w:hint="eastAsia"/>
        </w:rPr>
      </w:pPr>
      <w:r w:rsidRPr="00D47CFC">
        <w:rPr>
          <w:rFonts w:hint="eastAsia"/>
        </w:rPr>
        <w:t>• 多能工化と専門性育成のバランス</w:t>
      </w:r>
    </w:p>
    <w:p w14:paraId="6CB391C8" w14:textId="77777777" w:rsidR="00D47CFC" w:rsidRPr="00D47CFC" w:rsidRDefault="00D47CFC" w:rsidP="00D47CFC">
      <w:pPr>
        <w:ind w:firstLineChars="67" w:firstLine="141"/>
        <w:rPr>
          <w:rFonts w:hint="eastAsia"/>
        </w:rPr>
      </w:pPr>
      <w:r w:rsidRPr="00D47CFC">
        <w:rPr>
          <w:rFonts w:hint="eastAsia"/>
        </w:rPr>
        <w:t>• 経営理念の浸透とビジョンの共有</w:t>
      </w:r>
    </w:p>
    <w:p w14:paraId="3FEC9A52" w14:textId="77777777" w:rsidR="00D47CFC" w:rsidRPr="00D47CFC" w:rsidRDefault="00D47CFC" w:rsidP="00D47CFC">
      <w:pPr>
        <w:ind w:firstLineChars="67" w:firstLine="141"/>
        <w:rPr>
          <w:rFonts w:hint="eastAsia"/>
        </w:rPr>
      </w:pPr>
      <w:r w:rsidRPr="00D47CFC">
        <w:rPr>
          <w:rFonts w:hint="eastAsia"/>
        </w:rPr>
        <w:t>• 事業ポートフォリオのシナジー強化</w:t>
      </w:r>
    </w:p>
    <w:p w14:paraId="72E90E95" w14:textId="77777777" w:rsidR="00D47CFC" w:rsidRPr="00D47CFC" w:rsidRDefault="00D47CFC" w:rsidP="00D47CFC">
      <w:pPr>
        <w:ind w:firstLineChars="67" w:firstLine="141"/>
        <w:rPr>
          <w:rFonts w:hint="eastAsia"/>
        </w:rPr>
      </w:pPr>
      <w:r w:rsidRPr="00D47CFC">
        <w:rPr>
          <w:rFonts w:hint="eastAsia"/>
        </w:rPr>
        <w:t xml:space="preserve">-------------------------------------------------------------------------------- </w:t>
      </w:r>
    </w:p>
    <w:p w14:paraId="71E15F50" w14:textId="77777777" w:rsidR="00D47CFC" w:rsidRPr="00D47CFC" w:rsidRDefault="00D47CFC" w:rsidP="00D47CFC">
      <w:pPr>
        <w:ind w:firstLineChars="67" w:firstLine="141"/>
        <w:rPr>
          <w:rFonts w:hint="eastAsia"/>
        </w:rPr>
      </w:pPr>
      <w:r w:rsidRPr="00D47CFC">
        <w:rPr>
          <w:rFonts w:hint="eastAsia"/>
        </w:rPr>
        <w:t>3) 設問-α（因果重視）</w:t>
      </w:r>
    </w:p>
    <w:p w14:paraId="6E12838F" w14:textId="77777777" w:rsidR="00D47CFC" w:rsidRPr="00D47CFC" w:rsidRDefault="00D47CFC" w:rsidP="00D47CFC">
      <w:pPr>
        <w:ind w:firstLineChars="67" w:firstLine="141"/>
        <w:rPr>
          <w:rFonts w:hint="eastAsia"/>
        </w:rPr>
      </w:pPr>
      <w:r w:rsidRPr="00D47CFC">
        <w:rPr>
          <w:rFonts w:hint="eastAsia"/>
          <w:b/>
          <w:bCs/>
        </w:rPr>
        <w:t>第1問</w:t>
      </w:r>
      <w:r w:rsidRPr="00D47CFC">
        <w:rPr>
          <w:rFonts w:hint="eastAsia"/>
        </w:rPr>
        <w:t xml:space="preserve"> A社の組織が現在抱えている問題点と、その背景にある根本的な要因について、100字以内で説明せよ。</w:t>
      </w:r>
    </w:p>
    <w:p w14:paraId="574DFCC2" w14:textId="77777777" w:rsidR="00D47CFC" w:rsidRPr="00D47CFC" w:rsidRDefault="00D47CFC" w:rsidP="00D47CFC">
      <w:pPr>
        <w:ind w:firstLineChars="67" w:firstLine="141"/>
        <w:rPr>
          <w:rFonts w:hint="eastAsia"/>
        </w:rPr>
      </w:pPr>
      <w:r w:rsidRPr="00D47CFC">
        <w:rPr>
          <w:rFonts w:hint="eastAsia"/>
          <w:b/>
          <w:bCs/>
        </w:rPr>
        <w:t>第2問</w:t>
      </w:r>
      <w:r w:rsidRPr="00D47CFC">
        <w:rPr>
          <w:rFonts w:hint="eastAsia"/>
        </w:rPr>
        <w:t xml:space="preserve"> 新社長が導入した一連の人事改革の狙いは何であったか。A社が直面していた将来の課題と関連付けて100字以内で述べよ。</w:t>
      </w:r>
    </w:p>
    <w:p w14:paraId="65E68966" w14:textId="77777777" w:rsidR="00D47CFC" w:rsidRPr="00D47CFC" w:rsidRDefault="00D47CFC" w:rsidP="00D47CFC">
      <w:pPr>
        <w:ind w:firstLineChars="67" w:firstLine="141"/>
        <w:rPr>
          <w:rFonts w:hint="eastAsia"/>
        </w:rPr>
      </w:pPr>
      <w:r w:rsidRPr="00D47CFC">
        <w:rPr>
          <w:rFonts w:hint="eastAsia"/>
          <w:b/>
          <w:bCs/>
        </w:rPr>
        <w:t>第3問</w:t>
      </w:r>
      <w:r w:rsidRPr="00D47CFC">
        <w:rPr>
          <w:rFonts w:hint="eastAsia"/>
        </w:rPr>
        <w:t xml:space="preserve"> A社が組織内に生じた歪みを是正し、一体感を取り戻すために、新社長が優先的に着手すべき最も重要な課題は何か、100字以内で説明せよ。</w:t>
      </w:r>
    </w:p>
    <w:p w14:paraId="5831EF9C" w14:textId="77777777" w:rsidR="00D47CFC" w:rsidRPr="00D47CFC" w:rsidRDefault="00D47CFC" w:rsidP="00D47CFC">
      <w:pPr>
        <w:ind w:firstLineChars="67" w:firstLine="141"/>
        <w:rPr>
          <w:rFonts w:hint="eastAsia"/>
        </w:rPr>
      </w:pPr>
      <w:r w:rsidRPr="00D47CFC">
        <w:rPr>
          <w:rFonts w:hint="eastAsia"/>
          <w:b/>
          <w:bCs/>
        </w:rPr>
        <w:t>第4問</w:t>
      </w:r>
      <w:r w:rsidRPr="00D47CFC">
        <w:rPr>
          <w:rFonts w:hint="eastAsia"/>
        </w:rPr>
        <w:t xml:space="preserve"> 【部門間セクショナリズムの解消】と【多能工化と専門性育成のバランス】という2つの経営課題を同時に解決するために、中小企業診断士としてどのような施策を助言するか、100字以内で述べよ。</w:t>
      </w:r>
    </w:p>
    <w:p w14:paraId="0EC2208C" w14:textId="77777777" w:rsidR="00D47CFC" w:rsidRPr="00D47CFC" w:rsidRDefault="00D47CFC" w:rsidP="00D47CFC">
      <w:pPr>
        <w:ind w:firstLineChars="67" w:firstLine="141"/>
        <w:rPr>
          <w:rFonts w:hint="eastAsia"/>
        </w:rPr>
      </w:pPr>
      <w:r w:rsidRPr="00D47CFC">
        <w:rPr>
          <w:rFonts w:hint="eastAsia"/>
          <w:b/>
          <w:bCs/>
        </w:rPr>
        <w:t>第5問</w:t>
      </w:r>
      <w:r w:rsidRPr="00D47CFC">
        <w:rPr>
          <w:rFonts w:hint="eastAsia"/>
        </w:rPr>
        <w:t xml:space="preserve"> 【人事制度の納得性と実効性の向上】と【経営理念の浸透とビジョンの共有】という2つの経営課題を同時に解決するために、中小企業診断士としてどのような施策を助言するか、100字以内で述べよ。</w:t>
      </w:r>
    </w:p>
    <w:p w14:paraId="48674B6A" w14:textId="77777777" w:rsidR="00D47CFC" w:rsidRPr="00D47CFC" w:rsidRDefault="00D47CFC" w:rsidP="00D47CFC">
      <w:pPr>
        <w:ind w:firstLineChars="67" w:firstLine="141"/>
        <w:rPr>
          <w:rFonts w:hint="eastAsia"/>
        </w:rPr>
      </w:pPr>
      <w:r w:rsidRPr="00D47CFC">
        <w:rPr>
          <w:rFonts w:hint="eastAsia"/>
        </w:rPr>
        <w:t xml:space="preserve">-------------------------------------------------------------------------------- </w:t>
      </w:r>
    </w:p>
    <w:p w14:paraId="3DC4EFF5" w14:textId="77777777" w:rsidR="00D47CFC" w:rsidRPr="00D47CFC" w:rsidRDefault="00D47CFC" w:rsidP="00D47CFC">
      <w:pPr>
        <w:ind w:firstLineChars="67" w:firstLine="141"/>
        <w:rPr>
          <w:rFonts w:hint="eastAsia"/>
        </w:rPr>
      </w:pPr>
      <w:r w:rsidRPr="00D47CFC">
        <w:rPr>
          <w:rFonts w:hint="eastAsia"/>
        </w:rPr>
        <w:t>4) 設問-β（視点拡張）</w:t>
      </w:r>
    </w:p>
    <w:p w14:paraId="47366AA9" w14:textId="77777777" w:rsidR="00D47CFC" w:rsidRPr="00D47CFC" w:rsidRDefault="00D47CFC" w:rsidP="00D47CFC">
      <w:pPr>
        <w:ind w:firstLineChars="67" w:firstLine="141"/>
        <w:rPr>
          <w:rFonts w:hint="eastAsia"/>
        </w:rPr>
      </w:pPr>
      <w:r w:rsidRPr="00D47CFC">
        <w:rPr>
          <w:rFonts w:hint="eastAsia"/>
          <w:b/>
          <w:bCs/>
        </w:rPr>
        <w:t>第1問</w:t>
      </w:r>
      <w:r w:rsidRPr="00D47CFC">
        <w:rPr>
          <w:rFonts w:hint="eastAsia"/>
        </w:rPr>
        <w:t xml:space="preserve"> 従業員満足度調査のスコアや、月次ラウンドテーブルでのベテラン社員の発言を根拠として、A社の組織風土にどのような問題があると考えられるか、100字以内で説明せよ。</w:t>
      </w:r>
    </w:p>
    <w:p w14:paraId="0DA6BB60" w14:textId="77777777" w:rsidR="00D47CFC" w:rsidRPr="00D47CFC" w:rsidRDefault="00D47CFC" w:rsidP="00D47CFC">
      <w:pPr>
        <w:ind w:firstLineChars="67" w:firstLine="141"/>
        <w:rPr>
          <w:rFonts w:hint="eastAsia"/>
        </w:rPr>
      </w:pPr>
      <w:r w:rsidRPr="00D47CFC">
        <w:rPr>
          <w:rFonts w:hint="eastAsia"/>
          <w:b/>
          <w:bCs/>
        </w:rPr>
        <w:t>第2問</w:t>
      </w:r>
      <w:r w:rsidRPr="00D47CFC">
        <w:rPr>
          <w:rFonts w:hint="eastAsia"/>
        </w:rPr>
        <w:t xml:space="preserve"> A社で導入された月次ラウンドテーブルやOKRといった仕組みが十分に機能していない現状を踏まえ、これらの仕組みを再設計することで、組織にどのような効果が期待できるか、100字以内で説明せよ。</w:t>
      </w:r>
    </w:p>
    <w:p w14:paraId="506F0D84" w14:textId="77777777" w:rsidR="00D47CFC" w:rsidRPr="00D47CFC" w:rsidRDefault="00D47CFC" w:rsidP="00D47CFC">
      <w:pPr>
        <w:ind w:firstLineChars="67" w:firstLine="141"/>
        <w:rPr>
          <w:rFonts w:hint="eastAsia"/>
        </w:rPr>
      </w:pPr>
      <w:r w:rsidRPr="00D47CFC">
        <w:rPr>
          <w:rFonts w:hint="eastAsia"/>
          <w:b/>
          <w:bCs/>
        </w:rPr>
        <w:t>第3問</w:t>
      </w:r>
      <w:r w:rsidRPr="00D47CFC">
        <w:rPr>
          <w:rFonts w:hint="eastAsia"/>
        </w:rPr>
        <w:t xml:space="preserve"> 新社長が、従業員からの信頼を回復し、停滞している改革を再び推進していくために、まず着手すべき一手は何か。その理由と合わせて100字以内で述べよ。</w:t>
      </w:r>
    </w:p>
    <w:p w14:paraId="4F667145" w14:textId="77777777" w:rsidR="00D47CFC" w:rsidRPr="00D47CFC" w:rsidRDefault="00D47CFC" w:rsidP="00D47CFC">
      <w:pPr>
        <w:ind w:firstLineChars="67" w:firstLine="141"/>
        <w:rPr>
          <w:rFonts w:hint="eastAsia"/>
        </w:rPr>
      </w:pPr>
      <w:r w:rsidRPr="00D47CFC">
        <w:rPr>
          <w:rFonts w:hint="eastAsia"/>
          <w:b/>
          <w:bCs/>
        </w:rPr>
        <w:t>第4問</w:t>
      </w:r>
      <w:r w:rsidRPr="00D47CFC">
        <w:rPr>
          <w:rFonts w:hint="eastAsia"/>
        </w:rPr>
        <w:t xml:space="preserve"> 【部門間セクショナリズムの解消】と【事業ポートフォリオのシナジー強化】を同時に解決する施策について、その因果関係と具体的な実行手順を含めて100字以内で述べよ。</w:t>
      </w:r>
    </w:p>
    <w:p w14:paraId="2814489F" w14:textId="77777777" w:rsidR="00D47CFC" w:rsidRPr="00D47CFC" w:rsidRDefault="00D47CFC" w:rsidP="00D47CFC">
      <w:pPr>
        <w:ind w:firstLineChars="67" w:firstLine="141"/>
        <w:rPr>
          <w:rFonts w:hint="eastAsia"/>
        </w:rPr>
      </w:pPr>
      <w:r w:rsidRPr="00D47CFC">
        <w:rPr>
          <w:rFonts w:hint="eastAsia"/>
          <w:b/>
          <w:bCs/>
        </w:rPr>
        <w:t>第5問</w:t>
      </w:r>
      <w:r w:rsidRPr="00D47CFC">
        <w:rPr>
          <w:rFonts w:hint="eastAsia"/>
        </w:rPr>
        <w:t xml:space="preserve"> 【多能工化と専門性育成のバランス】と【人事制度の納得性と実効性の向上】を同時に解決する横断的な施策について、ベテラン社員の抵抗といった制約や、短期・長期の視点を含めて100字以内で説明せよ。</w:t>
      </w:r>
    </w:p>
    <w:p w14:paraId="6115EA04" w14:textId="77777777" w:rsidR="003145BA" w:rsidRPr="00D47CFC" w:rsidRDefault="003145BA" w:rsidP="00D47CFC">
      <w:pPr>
        <w:ind w:firstLineChars="67" w:firstLine="141"/>
      </w:pPr>
    </w:p>
    <w:sectPr w:rsidR="003145BA" w:rsidRPr="00D47CF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8D1"/>
    <w:rsid w:val="003145BA"/>
    <w:rsid w:val="00BE38D1"/>
    <w:rsid w:val="00C15781"/>
    <w:rsid w:val="00C9733F"/>
    <w:rsid w:val="00D47CFC"/>
    <w:rsid w:val="00E94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CDAA41"/>
  <w15:chartTrackingRefBased/>
  <w15:docId w15:val="{FFD6D6CE-9E39-4FD8-BDDB-CBB36F16D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E38D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E38D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E38D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E38D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E38D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E38D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E38D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E38D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E38D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38D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E38D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E38D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E38D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E38D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E38D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E38D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E38D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E38D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E38D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E38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38D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E38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38D1"/>
    <w:pPr>
      <w:spacing w:before="160" w:after="160"/>
      <w:jc w:val="center"/>
    </w:pPr>
    <w:rPr>
      <w:i/>
      <w:iCs/>
      <w:color w:val="404040" w:themeColor="text1" w:themeTint="BF"/>
    </w:rPr>
  </w:style>
  <w:style w:type="character" w:customStyle="1" w:styleId="a8">
    <w:name w:val="引用文 (文字)"/>
    <w:basedOn w:val="a0"/>
    <w:link w:val="a7"/>
    <w:uiPriority w:val="29"/>
    <w:rsid w:val="00BE38D1"/>
    <w:rPr>
      <w:i/>
      <w:iCs/>
      <w:color w:val="404040" w:themeColor="text1" w:themeTint="BF"/>
    </w:rPr>
  </w:style>
  <w:style w:type="paragraph" w:styleId="a9">
    <w:name w:val="List Paragraph"/>
    <w:basedOn w:val="a"/>
    <w:uiPriority w:val="34"/>
    <w:qFormat/>
    <w:rsid w:val="00BE38D1"/>
    <w:pPr>
      <w:ind w:left="720"/>
      <w:contextualSpacing/>
    </w:pPr>
  </w:style>
  <w:style w:type="character" w:styleId="21">
    <w:name w:val="Intense Emphasis"/>
    <w:basedOn w:val="a0"/>
    <w:uiPriority w:val="21"/>
    <w:qFormat/>
    <w:rsid w:val="00BE38D1"/>
    <w:rPr>
      <w:i/>
      <w:iCs/>
      <w:color w:val="0F4761" w:themeColor="accent1" w:themeShade="BF"/>
    </w:rPr>
  </w:style>
  <w:style w:type="paragraph" w:styleId="22">
    <w:name w:val="Intense Quote"/>
    <w:basedOn w:val="a"/>
    <w:next w:val="a"/>
    <w:link w:val="23"/>
    <w:uiPriority w:val="30"/>
    <w:qFormat/>
    <w:rsid w:val="00BE38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E38D1"/>
    <w:rPr>
      <w:i/>
      <w:iCs/>
      <w:color w:val="0F4761" w:themeColor="accent1" w:themeShade="BF"/>
    </w:rPr>
  </w:style>
  <w:style w:type="character" w:styleId="24">
    <w:name w:val="Intense Reference"/>
    <w:basedOn w:val="a0"/>
    <w:uiPriority w:val="32"/>
    <w:qFormat/>
    <w:rsid w:val="00BE38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5</Pages>
  <Words>963</Words>
  <Characters>5490</Characters>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2025-09-20T23:12:00Z</dcterms:created>
  <dcterms:modified xsi:type="dcterms:W3CDTF">2025-09-21T01:11:00Z</dcterms:modified>
</cp:coreProperties>
</file>