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FC" w:rsidRPr="00213876" w:rsidRDefault="00A22A12" w:rsidP="00EC0824">
      <w:pPr>
        <w:spacing w:line="400" w:lineRule="exact"/>
        <w:rPr>
          <w:rFonts w:ascii="メイリオ" w:eastAsia="メイリオ" w:hAnsi="メイリオ" w:cs="メイリオ"/>
          <w:b/>
          <w:sz w:val="24"/>
          <w:szCs w:val="20"/>
        </w:rPr>
      </w:pPr>
      <w:r>
        <w:rPr>
          <w:rFonts w:ascii="メイリオ" w:eastAsia="メイリオ" w:hAnsi="メイリオ" w:cs="メイリオ" w:hint="eastAsia"/>
          <w:b/>
          <w:sz w:val="24"/>
          <w:szCs w:val="20"/>
        </w:rPr>
        <w:t>１．</w:t>
      </w:r>
      <w:r w:rsidR="00F064FA" w:rsidRPr="00213876">
        <w:rPr>
          <w:rFonts w:ascii="メイリオ" w:eastAsia="メイリオ" w:hAnsi="メイリオ" w:cs="メイリオ" w:hint="eastAsia"/>
          <w:b/>
          <w:sz w:val="24"/>
          <w:szCs w:val="20"/>
        </w:rPr>
        <w:t>事例全般</w:t>
      </w:r>
    </w:p>
    <w:p w:rsidR="00876EFC" w:rsidRPr="00213876" w:rsidRDefault="00876EFC" w:rsidP="00EC0824">
      <w:pPr>
        <w:spacing w:line="400" w:lineRule="exact"/>
        <w:rPr>
          <w:rFonts w:ascii="メイリオ" w:eastAsia="メイリオ" w:hAnsi="メイリオ" w:cs="メイリオ"/>
          <w:sz w:val="20"/>
          <w:szCs w:val="20"/>
        </w:rPr>
      </w:pPr>
    </w:p>
    <w:p w:rsidR="00876EFC" w:rsidRPr="004642C9" w:rsidRDefault="00A22A12" w:rsidP="00EC0824">
      <w:pPr>
        <w:spacing w:line="400" w:lineRule="exact"/>
        <w:rPr>
          <w:rFonts w:ascii="メイリオ" w:eastAsia="メイリオ" w:hAnsi="メイリオ" w:cs="メイリオ"/>
          <w:b/>
          <w:szCs w:val="20"/>
        </w:rPr>
      </w:pPr>
      <w:r w:rsidRPr="004642C9">
        <w:rPr>
          <w:rFonts w:ascii="メイリオ" w:eastAsia="メイリオ" w:hAnsi="メイリオ" w:cs="メイリオ" w:hint="eastAsia"/>
          <w:b/>
          <w:szCs w:val="20"/>
        </w:rPr>
        <w:t>（１）</w:t>
      </w:r>
      <w:r w:rsidR="00876EFC" w:rsidRPr="004642C9">
        <w:rPr>
          <w:rFonts w:ascii="メイリオ" w:eastAsia="メイリオ" w:hAnsi="メイリオ" w:cs="メイリオ" w:hint="eastAsia"/>
          <w:b/>
          <w:szCs w:val="20"/>
        </w:rPr>
        <w:t>解答手順</w:t>
      </w:r>
    </w:p>
    <w:p w:rsidR="00A22A12" w:rsidRPr="00213876" w:rsidRDefault="00A22A12" w:rsidP="00EC0824">
      <w:pPr>
        <w:spacing w:line="400" w:lineRule="exact"/>
        <w:rPr>
          <w:rFonts w:ascii="メイリオ" w:eastAsia="メイリオ" w:hAnsi="メイリオ" w:cs="メイリオ"/>
          <w:b/>
          <w:sz w:val="20"/>
          <w:szCs w:val="20"/>
        </w:rPr>
      </w:pPr>
    </w:p>
    <w:tbl>
      <w:tblPr>
        <w:tblStyle w:val="a3"/>
        <w:tblW w:w="10064" w:type="dxa"/>
        <w:tblInd w:w="250" w:type="dxa"/>
        <w:tblLayout w:type="fixed"/>
        <w:tblLook w:val="04A0" w:firstRow="1" w:lastRow="0" w:firstColumn="1" w:lastColumn="0" w:noHBand="0" w:noVBand="1"/>
      </w:tblPr>
      <w:tblGrid>
        <w:gridCol w:w="567"/>
        <w:gridCol w:w="851"/>
        <w:gridCol w:w="2551"/>
        <w:gridCol w:w="4536"/>
        <w:gridCol w:w="519"/>
        <w:gridCol w:w="520"/>
        <w:gridCol w:w="520"/>
      </w:tblGrid>
      <w:tr w:rsidR="00190414" w:rsidRPr="00614C21" w:rsidTr="00190414">
        <w:trPr>
          <w:trHeight w:val="373"/>
        </w:trPr>
        <w:tc>
          <w:tcPr>
            <w:tcW w:w="567" w:type="dxa"/>
            <w:vMerge w:val="restart"/>
            <w:shd w:val="clear" w:color="auto" w:fill="D9D9D9" w:themeFill="background1" w:themeFillShade="D9"/>
            <w:vAlign w:val="center"/>
          </w:tcPr>
          <w:p w:rsidR="00190414" w:rsidRPr="00614C21" w:rsidRDefault="00190414" w:rsidP="00C8414A">
            <w:pPr>
              <w:spacing w:line="24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NO.</w:t>
            </w:r>
          </w:p>
        </w:tc>
        <w:tc>
          <w:tcPr>
            <w:tcW w:w="851" w:type="dxa"/>
            <w:vMerge w:val="restart"/>
            <w:shd w:val="clear" w:color="auto" w:fill="D9D9D9" w:themeFill="background1" w:themeFillShade="D9"/>
            <w:vAlign w:val="center"/>
          </w:tcPr>
          <w:p w:rsidR="00190414" w:rsidRPr="00614C21" w:rsidRDefault="00190414" w:rsidP="00C8414A">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対象</w:t>
            </w:r>
          </w:p>
        </w:tc>
        <w:tc>
          <w:tcPr>
            <w:tcW w:w="2551" w:type="dxa"/>
            <w:vMerge w:val="restart"/>
            <w:shd w:val="clear" w:color="auto" w:fill="D9D9D9" w:themeFill="background1" w:themeFillShade="D9"/>
            <w:vAlign w:val="center"/>
          </w:tcPr>
          <w:p w:rsidR="00190414" w:rsidRPr="00614C21" w:rsidRDefault="00190414" w:rsidP="00190414">
            <w:pPr>
              <w:spacing w:line="24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目的</w:t>
            </w:r>
          </w:p>
        </w:tc>
        <w:tc>
          <w:tcPr>
            <w:tcW w:w="4536" w:type="dxa"/>
            <w:vMerge w:val="restart"/>
            <w:shd w:val="clear" w:color="auto" w:fill="D9D9D9" w:themeFill="background1" w:themeFillShade="D9"/>
            <w:vAlign w:val="center"/>
          </w:tcPr>
          <w:p w:rsidR="00190414" w:rsidRPr="00614C21" w:rsidRDefault="00190414" w:rsidP="00190414">
            <w:pPr>
              <w:spacing w:line="24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内容</w:t>
            </w:r>
          </w:p>
        </w:tc>
        <w:tc>
          <w:tcPr>
            <w:tcW w:w="1559" w:type="dxa"/>
            <w:gridSpan w:val="3"/>
            <w:shd w:val="clear" w:color="auto" w:fill="D9D9D9" w:themeFill="background1" w:themeFillShade="D9"/>
            <w:vAlign w:val="center"/>
          </w:tcPr>
          <w:p w:rsidR="00190414" w:rsidRPr="00614C21" w:rsidRDefault="00190414" w:rsidP="00C8414A">
            <w:pPr>
              <w:spacing w:line="240" w:lineRule="exact"/>
              <w:jc w:val="center"/>
              <w:rPr>
                <w:rFonts w:ascii="メイリオ" w:eastAsia="メイリオ" w:hAnsi="メイリオ" w:cs="メイリオ"/>
                <w:sz w:val="18"/>
                <w:szCs w:val="18"/>
              </w:rPr>
            </w:pPr>
            <w:r w:rsidRPr="00614C21">
              <w:rPr>
                <w:rFonts w:ascii="メイリオ" w:eastAsia="メイリオ" w:hAnsi="メイリオ" w:cs="メイリオ"/>
                <w:sz w:val="18"/>
                <w:szCs w:val="18"/>
              </w:rPr>
              <w:t>M</w:t>
            </w:r>
            <w:r w:rsidRPr="00614C21">
              <w:rPr>
                <w:rFonts w:ascii="メイリオ" w:eastAsia="メイリオ" w:hAnsi="メイリオ" w:cs="メイリオ" w:hint="eastAsia"/>
                <w:sz w:val="18"/>
                <w:szCs w:val="18"/>
              </w:rPr>
              <w:t>in</w:t>
            </w:r>
          </w:p>
        </w:tc>
      </w:tr>
      <w:tr w:rsidR="00190414" w:rsidRPr="00614C21" w:rsidTr="00190414">
        <w:trPr>
          <w:trHeight w:val="419"/>
        </w:trPr>
        <w:tc>
          <w:tcPr>
            <w:tcW w:w="567" w:type="dxa"/>
            <w:vMerge/>
            <w:shd w:val="clear" w:color="auto" w:fill="D9D9D9" w:themeFill="background1" w:themeFillShade="D9"/>
            <w:vAlign w:val="center"/>
          </w:tcPr>
          <w:p w:rsidR="00190414" w:rsidRPr="00614C21" w:rsidRDefault="00190414" w:rsidP="00614C21">
            <w:pPr>
              <w:spacing w:line="400" w:lineRule="exact"/>
              <w:jc w:val="center"/>
              <w:rPr>
                <w:rFonts w:ascii="メイリオ" w:eastAsia="メイリオ" w:hAnsi="メイリオ" w:cs="メイリオ"/>
                <w:sz w:val="18"/>
                <w:szCs w:val="18"/>
              </w:rPr>
            </w:pPr>
          </w:p>
        </w:tc>
        <w:tc>
          <w:tcPr>
            <w:tcW w:w="851" w:type="dxa"/>
            <w:vMerge/>
            <w:shd w:val="clear" w:color="auto" w:fill="D9D9D9" w:themeFill="background1" w:themeFillShade="D9"/>
            <w:vAlign w:val="center"/>
          </w:tcPr>
          <w:p w:rsidR="00190414" w:rsidRPr="00614C21" w:rsidRDefault="00190414" w:rsidP="00614C21">
            <w:pPr>
              <w:spacing w:line="400" w:lineRule="exact"/>
              <w:jc w:val="center"/>
              <w:rPr>
                <w:rFonts w:ascii="メイリオ" w:eastAsia="メイリオ" w:hAnsi="メイリオ" w:cs="メイリオ"/>
                <w:sz w:val="18"/>
                <w:szCs w:val="18"/>
              </w:rPr>
            </w:pPr>
          </w:p>
        </w:tc>
        <w:tc>
          <w:tcPr>
            <w:tcW w:w="2551" w:type="dxa"/>
            <w:vMerge/>
            <w:shd w:val="clear" w:color="auto" w:fill="D9D9D9" w:themeFill="background1" w:themeFillShade="D9"/>
            <w:vAlign w:val="center"/>
          </w:tcPr>
          <w:p w:rsidR="00190414" w:rsidRPr="00614C21" w:rsidRDefault="00190414" w:rsidP="00190414">
            <w:pPr>
              <w:spacing w:line="400" w:lineRule="exact"/>
              <w:jc w:val="center"/>
              <w:rPr>
                <w:rFonts w:ascii="メイリオ" w:eastAsia="メイリオ" w:hAnsi="メイリオ" w:cs="メイリオ"/>
                <w:sz w:val="18"/>
                <w:szCs w:val="18"/>
              </w:rPr>
            </w:pPr>
          </w:p>
        </w:tc>
        <w:tc>
          <w:tcPr>
            <w:tcW w:w="4536" w:type="dxa"/>
            <w:vMerge/>
            <w:shd w:val="clear" w:color="auto" w:fill="D9D9D9" w:themeFill="background1" w:themeFillShade="D9"/>
            <w:vAlign w:val="center"/>
          </w:tcPr>
          <w:p w:rsidR="00190414" w:rsidRPr="00614C21" w:rsidRDefault="00190414" w:rsidP="00190414">
            <w:pPr>
              <w:spacing w:line="400" w:lineRule="exact"/>
              <w:jc w:val="center"/>
              <w:rPr>
                <w:rFonts w:ascii="メイリオ" w:eastAsia="メイリオ" w:hAnsi="メイリオ" w:cs="メイリオ"/>
                <w:sz w:val="18"/>
                <w:szCs w:val="18"/>
              </w:rPr>
            </w:pPr>
          </w:p>
        </w:tc>
        <w:tc>
          <w:tcPr>
            <w:tcW w:w="519" w:type="dxa"/>
            <w:tcBorders>
              <w:right w:val="dashed" w:sz="4" w:space="0" w:color="auto"/>
            </w:tcBorders>
            <w:shd w:val="clear" w:color="auto" w:fill="D9D9D9" w:themeFill="background1" w:themeFillShade="D9"/>
            <w:vAlign w:val="center"/>
          </w:tcPr>
          <w:p w:rsidR="00190414" w:rsidRPr="00CA63DD" w:rsidRDefault="00190414" w:rsidP="00C8414A">
            <w:pPr>
              <w:spacing w:line="240" w:lineRule="exact"/>
              <w:jc w:val="center"/>
              <w:rPr>
                <w:rFonts w:ascii="メイリオ" w:eastAsia="メイリオ" w:hAnsi="メイリオ" w:cs="メイリオ"/>
                <w:sz w:val="12"/>
                <w:szCs w:val="18"/>
              </w:rPr>
            </w:pPr>
            <w:r>
              <w:rPr>
                <w:rFonts w:ascii="メイリオ" w:eastAsia="メイリオ" w:hAnsi="メイリオ" w:cs="メイリオ" w:hint="eastAsia"/>
                <w:sz w:val="12"/>
                <w:szCs w:val="18"/>
              </w:rPr>
              <w:t>所要</w:t>
            </w:r>
          </w:p>
        </w:tc>
        <w:tc>
          <w:tcPr>
            <w:tcW w:w="520" w:type="dxa"/>
            <w:tcBorders>
              <w:left w:val="dashed" w:sz="4" w:space="0" w:color="auto"/>
              <w:right w:val="dashed" w:sz="4" w:space="0" w:color="auto"/>
            </w:tcBorders>
            <w:shd w:val="clear" w:color="auto" w:fill="D9D9D9" w:themeFill="background1" w:themeFillShade="D9"/>
            <w:vAlign w:val="center"/>
          </w:tcPr>
          <w:p w:rsidR="00190414" w:rsidRPr="00CA63DD" w:rsidRDefault="00190414" w:rsidP="00C8414A">
            <w:pPr>
              <w:spacing w:line="240" w:lineRule="exact"/>
              <w:jc w:val="center"/>
              <w:rPr>
                <w:rFonts w:ascii="メイリオ" w:eastAsia="メイリオ" w:hAnsi="メイリオ" w:cs="メイリオ"/>
                <w:sz w:val="12"/>
                <w:szCs w:val="18"/>
              </w:rPr>
            </w:pPr>
            <w:r>
              <w:rPr>
                <w:rFonts w:ascii="メイリオ" w:eastAsia="メイリオ" w:hAnsi="メイリオ" w:cs="メイリオ" w:hint="eastAsia"/>
                <w:sz w:val="12"/>
                <w:szCs w:val="18"/>
              </w:rPr>
              <w:t>経過</w:t>
            </w:r>
          </w:p>
        </w:tc>
        <w:tc>
          <w:tcPr>
            <w:tcW w:w="520" w:type="dxa"/>
            <w:tcBorders>
              <w:left w:val="dashed" w:sz="4" w:space="0" w:color="auto"/>
            </w:tcBorders>
            <w:shd w:val="clear" w:color="auto" w:fill="D9D9D9" w:themeFill="background1" w:themeFillShade="D9"/>
            <w:vAlign w:val="center"/>
          </w:tcPr>
          <w:p w:rsidR="00190414" w:rsidRPr="00CA63DD" w:rsidRDefault="00190414" w:rsidP="00C8414A">
            <w:pPr>
              <w:spacing w:line="240" w:lineRule="exact"/>
              <w:jc w:val="center"/>
              <w:rPr>
                <w:rFonts w:ascii="メイリオ" w:eastAsia="メイリオ" w:hAnsi="メイリオ" w:cs="メイリオ"/>
                <w:sz w:val="12"/>
                <w:szCs w:val="18"/>
              </w:rPr>
            </w:pPr>
            <w:r>
              <w:rPr>
                <w:rFonts w:ascii="メイリオ" w:eastAsia="メイリオ" w:hAnsi="メイリオ" w:cs="メイリオ" w:hint="eastAsia"/>
                <w:sz w:val="12"/>
                <w:szCs w:val="18"/>
              </w:rPr>
              <w:t>残</w:t>
            </w:r>
          </w:p>
        </w:tc>
      </w:tr>
      <w:tr w:rsidR="00190414" w:rsidRPr="00614C21" w:rsidTr="00190414">
        <w:trPr>
          <w:trHeight w:val="454"/>
        </w:trPr>
        <w:tc>
          <w:tcPr>
            <w:tcW w:w="567" w:type="dxa"/>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1</w:t>
            </w:r>
          </w:p>
        </w:tc>
        <w:tc>
          <w:tcPr>
            <w:tcW w:w="851" w:type="dxa"/>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F/W</w:t>
            </w:r>
          </w:p>
        </w:tc>
        <w:tc>
          <w:tcPr>
            <w:tcW w:w="2551" w:type="dxa"/>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b/>
                <w:sz w:val="18"/>
                <w:szCs w:val="18"/>
              </w:rPr>
              <w:t>・</w:t>
            </w:r>
            <w:r w:rsidRPr="00CA63DD">
              <w:rPr>
                <w:rFonts w:ascii="メイリオ" w:eastAsia="メイリオ" w:hAnsi="メイリオ" w:cs="メイリオ" w:hint="eastAsia"/>
                <w:b/>
                <w:sz w:val="18"/>
                <w:szCs w:val="18"/>
                <w:bdr w:val="single" w:sz="4" w:space="0" w:color="auto"/>
              </w:rPr>
              <w:t>事例ルール</w:t>
            </w:r>
            <w:r w:rsidRPr="00614C21">
              <w:rPr>
                <w:rFonts w:ascii="メイリオ" w:eastAsia="メイリオ" w:hAnsi="メイリオ" w:cs="メイリオ" w:hint="eastAsia"/>
                <w:sz w:val="18"/>
                <w:szCs w:val="18"/>
              </w:rPr>
              <w:t>を確認する</w:t>
            </w:r>
          </w:p>
        </w:tc>
        <w:tc>
          <w:tcPr>
            <w:tcW w:w="4536" w:type="dxa"/>
          </w:tcPr>
          <w:p w:rsidR="00190414"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・F/Wを作成する</w:t>
            </w:r>
          </w:p>
          <w:p w:rsidR="00190414" w:rsidRPr="00CA63DD"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・段落を分ける</w:t>
            </w:r>
          </w:p>
        </w:tc>
        <w:tc>
          <w:tcPr>
            <w:tcW w:w="519" w:type="dxa"/>
            <w:tcBorders>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04</w:t>
            </w:r>
          </w:p>
        </w:tc>
        <w:tc>
          <w:tcPr>
            <w:tcW w:w="520" w:type="dxa"/>
            <w:tcBorders>
              <w:left w:val="dashed" w:sz="4" w:space="0" w:color="auto"/>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p>
        </w:tc>
        <w:tc>
          <w:tcPr>
            <w:tcW w:w="520" w:type="dxa"/>
            <w:tcBorders>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76</w:t>
            </w:r>
          </w:p>
        </w:tc>
      </w:tr>
      <w:tr w:rsidR="00190414" w:rsidRPr="00614C21" w:rsidTr="00190414">
        <w:trPr>
          <w:trHeight w:val="834"/>
        </w:trPr>
        <w:tc>
          <w:tcPr>
            <w:tcW w:w="567" w:type="dxa"/>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2</w:t>
            </w:r>
          </w:p>
        </w:tc>
        <w:tc>
          <w:tcPr>
            <w:tcW w:w="851" w:type="dxa"/>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設問</w:t>
            </w:r>
          </w:p>
        </w:tc>
        <w:tc>
          <w:tcPr>
            <w:tcW w:w="2551" w:type="dxa"/>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・事例企業の論点を想定する</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・答案の切り口を想定する</w:t>
            </w:r>
          </w:p>
        </w:tc>
        <w:tc>
          <w:tcPr>
            <w:tcW w:w="4536" w:type="dxa"/>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・論点を確認する（与件全体の想定）</w:t>
            </w:r>
          </w:p>
          <w:p w:rsidR="00190414" w:rsidRPr="00614C21"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・制約条件、一次知識を想定</w:t>
            </w:r>
            <w:r w:rsidRPr="00614C21">
              <w:rPr>
                <w:rFonts w:ascii="メイリオ" w:eastAsia="メイリオ" w:hAnsi="メイリオ" w:cs="メイリオ" w:hint="eastAsia"/>
                <w:sz w:val="18"/>
                <w:szCs w:val="18"/>
              </w:rPr>
              <w:t>する</w:t>
            </w:r>
          </w:p>
          <w:p w:rsidR="00190414" w:rsidRPr="00614C21"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・要求分類、難度を想定</w:t>
            </w:r>
            <w:r w:rsidRPr="00614C21">
              <w:rPr>
                <w:rFonts w:ascii="メイリオ" w:eastAsia="メイリオ" w:hAnsi="メイリオ" w:cs="メイリオ" w:hint="eastAsia"/>
                <w:sz w:val="18"/>
                <w:szCs w:val="18"/>
              </w:rPr>
              <w:t>する</w:t>
            </w:r>
          </w:p>
        </w:tc>
        <w:tc>
          <w:tcPr>
            <w:tcW w:w="519" w:type="dxa"/>
            <w:tcBorders>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06</w:t>
            </w:r>
          </w:p>
        </w:tc>
        <w:tc>
          <w:tcPr>
            <w:tcW w:w="520" w:type="dxa"/>
            <w:tcBorders>
              <w:left w:val="dashed" w:sz="4" w:space="0" w:color="auto"/>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04</w:t>
            </w:r>
          </w:p>
        </w:tc>
        <w:tc>
          <w:tcPr>
            <w:tcW w:w="520" w:type="dxa"/>
            <w:tcBorders>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70</w:t>
            </w:r>
          </w:p>
        </w:tc>
      </w:tr>
      <w:tr w:rsidR="00190414" w:rsidRPr="00614C21" w:rsidTr="00190414">
        <w:trPr>
          <w:trHeight w:val="3645"/>
        </w:trPr>
        <w:tc>
          <w:tcPr>
            <w:tcW w:w="567" w:type="dxa"/>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３</w:t>
            </w:r>
          </w:p>
        </w:tc>
        <w:tc>
          <w:tcPr>
            <w:tcW w:w="851" w:type="dxa"/>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与件</w:t>
            </w:r>
          </w:p>
        </w:tc>
        <w:tc>
          <w:tcPr>
            <w:tcW w:w="2551" w:type="dxa"/>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b/>
                <w:sz w:val="18"/>
                <w:szCs w:val="18"/>
              </w:rPr>
              <w:t>・</w:t>
            </w:r>
            <w:r w:rsidRPr="00CA63DD">
              <w:rPr>
                <w:rFonts w:ascii="メイリオ" w:eastAsia="メイリオ" w:hAnsi="メイリオ" w:cs="メイリオ" w:hint="eastAsia"/>
                <w:b/>
                <w:sz w:val="18"/>
                <w:szCs w:val="18"/>
                <w:bdr w:val="single" w:sz="4" w:space="0" w:color="auto"/>
              </w:rPr>
              <w:t>企業テーマ</w:t>
            </w:r>
            <w:r w:rsidRPr="00614C21">
              <w:rPr>
                <w:rFonts w:ascii="メイリオ" w:eastAsia="メイリオ" w:hAnsi="メイリオ" w:cs="メイリオ" w:hint="eastAsia"/>
                <w:sz w:val="18"/>
                <w:szCs w:val="18"/>
              </w:rPr>
              <w:t>を想定する</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（歴史、特徴、課題、方向性）</w:t>
            </w:r>
          </w:p>
          <w:p w:rsidR="00190414"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・与件と設問を関連付ける</w:t>
            </w:r>
          </w:p>
          <w:p w:rsidR="00190414"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・思考漏れ、根拠漏れを</w:t>
            </w:r>
          </w:p>
          <w:p w:rsidR="00190414" w:rsidRDefault="00190414" w:rsidP="00190414">
            <w:pPr>
              <w:spacing w:line="40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減らすための整理をする</w:t>
            </w:r>
          </w:p>
          <w:p w:rsidR="00190414" w:rsidRPr="00614C21"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※時間かけ過ぎない</w:t>
            </w:r>
          </w:p>
        </w:tc>
        <w:tc>
          <w:tcPr>
            <w:tcW w:w="4536" w:type="dxa"/>
          </w:tcPr>
          <w:p w:rsidR="00190414" w:rsidRPr="00614C21" w:rsidRDefault="00190414" w:rsidP="00190414">
            <w:pPr>
              <w:spacing w:line="400" w:lineRule="exact"/>
              <w:rPr>
                <w:rFonts w:ascii="メイリオ" w:eastAsia="メイリオ" w:hAnsi="メイリオ" w:cs="メイリオ"/>
                <w:sz w:val="18"/>
                <w:szCs w:val="18"/>
                <w:u w:val="single"/>
              </w:rPr>
            </w:pPr>
            <w:r w:rsidRPr="00614C21">
              <w:rPr>
                <w:rFonts w:ascii="メイリオ" w:eastAsia="メイリオ" w:hAnsi="メイリオ" w:cs="メイリオ" w:hint="eastAsia"/>
                <w:sz w:val="18"/>
                <w:szCs w:val="18"/>
                <w:u w:val="single"/>
              </w:rPr>
              <w:t>読解</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・SWOT</w:t>
            </w:r>
          </w:p>
          <w:p w:rsidR="00190414" w:rsidRPr="00614C21"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・設問の</w:t>
            </w:r>
            <w:r w:rsidRPr="00614C21">
              <w:rPr>
                <w:rFonts w:ascii="メイリオ" w:eastAsia="メイリオ" w:hAnsi="メイリオ" w:cs="メイリオ" w:hint="eastAsia"/>
                <w:sz w:val="18"/>
                <w:szCs w:val="18"/>
              </w:rPr>
              <w:t>関連ポイント</w:t>
            </w:r>
            <w:r>
              <w:rPr>
                <w:rFonts w:ascii="メイリオ" w:eastAsia="メイリオ" w:hAnsi="メイリオ" w:cs="メイリオ" w:hint="eastAsia"/>
                <w:sz w:val="18"/>
                <w:szCs w:val="18"/>
              </w:rPr>
              <w:t>、キーワードをチェックする</w:t>
            </w:r>
          </w:p>
          <w:p w:rsidR="00190414" w:rsidRPr="00614C21" w:rsidRDefault="00190414" w:rsidP="00190414">
            <w:pPr>
              <w:spacing w:line="400" w:lineRule="exact"/>
              <w:rPr>
                <w:rFonts w:ascii="メイリオ" w:eastAsia="メイリオ" w:hAnsi="メイリオ" w:cs="メイリオ"/>
                <w:sz w:val="18"/>
                <w:szCs w:val="18"/>
                <w:u w:val="single"/>
              </w:rPr>
            </w:pPr>
            <w:r w:rsidRPr="00614C21">
              <w:rPr>
                <w:rFonts w:ascii="メイリオ" w:eastAsia="メイリオ" w:hAnsi="メイリオ" w:cs="メイリオ" w:hint="eastAsia"/>
                <w:sz w:val="18"/>
                <w:szCs w:val="18"/>
                <w:u w:val="single"/>
              </w:rPr>
              <w:t>整理</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・組織図</w:t>
            </w:r>
            <w:bookmarkStart w:id="0" w:name="_GoBack"/>
            <w:bookmarkEnd w:id="0"/>
          </w:p>
          <w:p w:rsidR="00190414"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・事業変遷（Ⅰ）</w:t>
            </w:r>
          </w:p>
          <w:p w:rsidR="00190414" w:rsidRPr="00614C21" w:rsidRDefault="00190414" w:rsidP="00190414">
            <w:pPr>
              <w:spacing w:line="400" w:lineRule="exact"/>
              <w:rPr>
                <w:rFonts w:ascii="メイリオ" w:eastAsia="メイリオ" w:hAnsi="メイリオ" w:cs="メイリオ"/>
                <w:sz w:val="18"/>
                <w:szCs w:val="18"/>
              </w:rPr>
            </w:pPr>
            <w:r>
              <w:rPr>
                <w:rFonts w:ascii="メイリオ" w:eastAsia="メイリオ" w:hAnsi="メイリオ" w:cs="メイリオ" w:hint="eastAsia"/>
                <w:sz w:val="18"/>
                <w:szCs w:val="18"/>
              </w:rPr>
              <w:t>・ステークホルダーマップ（Ⅱ）</w:t>
            </w:r>
          </w:p>
          <w:p w:rsidR="00190414" w:rsidRDefault="00190414" w:rsidP="00190414">
            <w:pPr>
              <w:spacing w:line="400" w:lineRule="exact"/>
              <w:rPr>
                <w:rFonts w:ascii="メイリオ" w:eastAsia="メイリオ" w:hAnsi="メイリオ" w:cs="メイリオ" w:hint="eastAsia"/>
                <w:sz w:val="18"/>
                <w:szCs w:val="18"/>
              </w:rPr>
            </w:pPr>
            <w:r w:rsidRPr="00614C21">
              <w:rPr>
                <w:rFonts w:ascii="メイリオ" w:eastAsia="メイリオ" w:hAnsi="メイリオ" w:cs="メイリオ" w:hint="eastAsia"/>
                <w:sz w:val="18"/>
                <w:szCs w:val="18"/>
              </w:rPr>
              <w:t>・</w:t>
            </w:r>
            <w:r>
              <w:rPr>
                <w:rFonts w:ascii="メイリオ" w:eastAsia="メイリオ" w:hAnsi="メイリオ" w:cs="メイリオ" w:hint="eastAsia"/>
                <w:sz w:val="18"/>
                <w:szCs w:val="18"/>
              </w:rPr>
              <w:t>業務</w:t>
            </w:r>
            <w:r w:rsidRPr="00614C21">
              <w:rPr>
                <w:rFonts w:ascii="メイリオ" w:eastAsia="メイリオ" w:hAnsi="メイリオ" w:cs="メイリオ" w:hint="eastAsia"/>
                <w:sz w:val="18"/>
                <w:szCs w:val="18"/>
              </w:rPr>
              <w:t>フロー（Ⅲ）</w:t>
            </w:r>
          </w:p>
          <w:p w:rsidR="00190414" w:rsidRPr="00190414" w:rsidRDefault="00190414" w:rsidP="00190414">
            <w:pPr>
              <w:spacing w:line="400" w:lineRule="exact"/>
              <w:rPr>
                <w:rFonts w:ascii="メイリオ" w:eastAsia="メイリオ" w:hAnsi="メイリオ" w:cs="メイリオ"/>
                <w:color w:val="FF0000"/>
                <w:sz w:val="18"/>
                <w:szCs w:val="18"/>
                <w:u w:val="single" w:color="000000" w:themeColor="text1"/>
              </w:rPr>
            </w:pPr>
            <w:r w:rsidRPr="00190414">
              <w:rPr>
                <w:rFonts w:ascii="メイリオ" w:eastAsia="メイリオ" w:hAnsi="メイリオ" w:cs="メイリオ" w:hint="eastAsia"/>
                <w:b/>
                <w:color w:val="FF0000"/>
                <w:sz w:val="18"/>
                <w:szCs w:val="18"/>
                <w:u w:val="single" w:color="000000" w:themeColor="text1"/>
                <w:bdr w:val="single" w:sz="4" w:space="0" w:color="auto"/>
              </w:rPr>
              <w:t>企業テーマ</w:t>
            </w:r>
            <w:r w:rsidRPr="00190414">
              <w:rPr>
                <w:rFonts w:ascii="メイリオ" w:eastAsia="メイリオ" w:hAnsi="メイリオ" w:cs="メイリオ" w:hint="eastAsia"/>
                <w:b/>
                <w:color w:val="FF0000"/>
                <w:sz w:val="18"/>
                <w:szCs w:val="18"/>
                <w:u w:val="single" w:color="000000" w:themeColor="text1"/>
              </w:rPr>
              <w:t>を文字化する</w:t>
            </w:r>
          </w:p>
        </w:tc>
        <w:tc>
          <w:tcPr>
            <w:tcW w:w="519" w:type="dxa"/>
            <w:tcBorders>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sidRPr="00614C21">
              <w:rPr>
                <w:rFonts w:ascii="メイリオ" w:eastAsia="メイリオ" w:hAnsi="メイリオ" w:cs="メイリオ" w:hint="eastAsia"/>
                <w:sz w:val="16"/>
                <w:szCs w:val="18"/>
              </w:rPr>
              <w:t>20</w:t>
            </w:r>
          </w:p>
        </w:tc>
        <w:tc>
          <w:tcPr>
            <w:tcW w:w="520" w:type="dxa"/>
            <w:tcBorders>
              <w:left w:val="dashed" w:sz="4" w:space="0" w:color="auto"/>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10</w:t>
            </w:r>
          </w:p>
        </w:tc>
        <w:tc>
          <w:tcPr>
            <w:tcW w:w="520" w:type="dxa"/>
            <w:tcBorders>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50</w:t>
            </w:r>
          </w:p>
        </w:tc>
      </w:tr>
      <w:tr w:rsidR="00190414" w:rsidRPr="00614C21" w:rsidTr="00190414">
        <w:trPr>
          <w:trHeight w:val="2860"/>
        </w:trPr>
        <w:tc>
          <w:tcPr>
            <w:tcW w:w="567" w:type="dxa"/>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4</w:t>
            </w:r>
          </w:p>
        </w:tc>
        <w:tc>
          <w:tcPr>
            <w:tcW w:w="851" w:type="dxa"/>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骨子</w:t>
            </w:r>
          </w:p>
        </w:tc>
        <w:tc>
          <w:tcPr>
            <w:tcW w:w="2551" w:type="dxa"/>
          </w:tcPr>
          <w:p w:rsidR="00190414" w:rsidRDefault="00190414" w:rsidP="00190414">
            <w:pPr>
              <w:spacing w:line="400" w:lineRule="exact"/>
              <w:rPr>
                <w:rFonts w:ascii="メイリオ" w:eastAsia="メイリオ" w:hAnsi="メイリオ" w:cs="メイリオ" w:hint="eastAsia"/>
                <w:sz w:val="18"/>
                <w:szCs w:val="18"/>
              </w:rPr>
            </w:pPr>
            <w:r w:rsidRPr="00614C21">
              <w:rPr>
                <w:rFonts w:ascii="メイリオ" w:eastAsia="メイリオ" w:hAnsi="メイリオ" w:cs="メイリオ" w:hint="eastAsia"/>
                <w:sz w:val="18"/>
                <w:szCs w:val="18"/>
              </w:rPr>
              <w:t>・企業テーマの再確認</w:t>
            </w:r>
          </w:p>
          <w:p w:rsidR="00190414" w:rsidRDefault="00190414" w:rsidP="00190414">
            <w:pPr>
              <w:spacing w:line="400" w:lineRule="exact"/>
              <w:rPr>
                <w:rFonts w:ascii="メイリオ" w:eastAsia="メイリオ" w:hAnsi="メイリオ" w:cs="メイリオ" w:hint="eastAsia"/>
                <w:sz w:val="18"/>
                <w:szCs w:val="18"/>
              </w:rPr>
            </w:pPr>
            <w:r w:rsidRPr="00614C21">
              <w:rPr>
                <w:rFonts w:ascii="メイリオ" w:eastAsia="メイリオ" w:hAnsi="メイリオ" w:cs="メイリオ" w:hint="eastAsia"/>
                <w:sz w:val="18"/>
                <w:szCs w:val="18"/>
              </w:rPr>
              <w:t>・事例ルールの再確認</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・答案要素を整理する</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w:t>
            </w:r>
            <w:r w:rsidRPr="00614C21">
              <w:rPr>
                <w:rFonts w:ascii="メイリオ" w:eastAsia="メイリオ" w:hAnsi="メイリオ" w:cs="メイリオ" w:hint="eastAsia"/>
                <w:color w:val="FF0000"/>
                <w:sz w:val="18"/>
                <w:szCs w:val="18"/>
              </w:rPr>
              <w:t>得点の最大化</w:t>
            </w:r>
            <w:r w:rsidRPr="00614C21">
              <w:rPr>
                <w:rFonts w:ascii="メイリオ" w:eastAsia="メイリオ" w:hAnsi="メイリオ" w:cs="メイリオ" w:hint="eastAsia"/>
                <w:sz w:val="18"/>
                <w:szCs w:val="18"/>
              </w:rPr>
              <w:t>を図る</w:t>
            </w:r>
          </w:p>
        </w:tc>
        <w:tc>
          <w:tcPr>
            <w:tcW w:w="4536" w:type="dxa"/>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・要求分類（分析／課題／提言）を確認する</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w:t>
            </w:r>
            <w:r w:rsidRPr="00614C21">
              <w:rPr>
                <w:rFonts w:ascii="メイリオ" w:eastAsia="メイリオ" w:hAnsi="メイリオ" w:cs="メイリオ" w:hint="eastAsia"/>
                <w:color w:val="FF0000"/>
                <w:sz w:val="18"/>
                <w:szCs w:val="18"/>
              </w:rPr>
              <w:t>答案の切り口／フレームを設定</w:t>
            </w:r>
            <w:r w:rsidRPr="00614C21">
              <w:rPr>
                <w:rFonts w:ascii="メイリオ" w:eastAsia="メイリオ" w:hAnsi="メイリオ" w:cs="メイリオ" w:hint="eastAsia"/>
                <w:sz w:val="18"/>
                <w:szCs w:val="18"/>
              </w:rPr>
              <w:t>する</w:t>
            </w:r>
          </w:p>
          <w:p w:rsidR="00190414"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w:t>
            </w:r>
            <w:r w:rsidRPr="00614C21">
              <w:rPr>
                <w:rFonts w:ascii="メイリオ" w:eastAsia="メイリオ" w:hAnsi="メイリオ" w:cs="メイリオ" w:hint="eastAsia"/>
                <w:color w:val="FF0000"/>
                <w:sz w:val="18"/>
                <w:szCs w:val="18"/>
              </w:rPr>
              <w:t>一面的にならないよう注意</w:t>
            </w:r>
            <w:r w:rsidRPr="00614C21">
              <w:rPr>
                <w:rFonts w:ascii="メイリオ" w:eastAsia="メイリオ" w:hAnsi="メイリオ" w:cs="メイリオ" w:hint="eastAsia"/>
                <w:sz w:val="18"/>
                <w:szCs w:val="18"/>
              </w:rPr>
              <w:t>）</w:t>
            </w:r>
          </w:p>
          <w:p w:rsidR="00190414" w:rsidRDefault="00190414" w:rsidP="00190414">
            <w:pPr>
              <w:spacing w:line="400" w:lineRule="exact"/>
              <w:rPr>
                <w:rFonts w:ascii="メイリオ" w:eastAsia="メイリオ" w:hAnsi="メイリオ" w:cs="メイリオ" w:hint="eastAsia"/>
                <w:sz w:val="18"/>
                <w:szCs w:val="18"/>
              </w:rPr>
            </w:pPr>
            <w:r w:rsidRPr="00614C21">
              <w:rPr>
                <w:rFonts w:ascii="メイリオ" w:eastAsia="メイリオ" w:hAnsi="メイリオ" w:cs="メイリオ" w:hint="eastAsia"/>
                <w:sz w:val="18"/>
                <w:szCs w:val="18"/>
              </w:rPr>
              <w:t>・難度、期待得点から、解答順位を設定する</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・答案の流れと範囲を確認する</w:t>
            </w:r>
          </w:p>
          <w:p w:rsidR="00190414" w:rsidRPr="00614C21" w:rsidRDefault="00190414" w:rsidP="00190414">
            <w:pPr>
              <w:spacing w:line="400" w:lineRule="exact"/>
              <w:rPr>
                <w:rFonts w:ascii="メイリオ" w:eastAsia="メイリオ" w:hAnsi="メイリオ" w:cs="メイリオ"/>
                <w:sz w:val="16"/>
                <w:szCs w:val="18"/>
              </w:rPr>
            </w:pPr>
            <w:r w:rsidRPr="00614C21">
              <w:rPr>
                <w:rFonts w:ascii="メイリオ" w:eastAsia="メイリオ" w:hAnsi="メイリオ" w:cs="メイリオ" w:hint="eastAsia"/>
                <w:sz w:val="16"/>
                <w:szCs w:val="18"/>
              </w:rPr>
              <w:t>（0.要因、1.現状、2.課題、3.</w:t>
            </w:r>
            <w:r>
              <w:rPr>
                <w:rFonts w:ascii="メイリオ" w:eastAsia="メイリオ" w:hAnsi="メイリオ" w:cs="メイリオ" w:hint="eastAsia"/>
                <w:sz w:val="16"/>
                <w:szCs w:val="18"/>
              </w:rPr>
              <w:t>対応策</w:t>
            </w:r>
            <w:r w:rsidRPr="00614C21">
              <w:rPr>
                <w:rFonts w:ascii="メイリオ" w:eastAsia="メイリオ" w:hAnsi="メイリオ" w:cs="メイリオ" w:hint="eastAsia"/>
                <w:sz w:val="16"/>
                <w:szCs w:val="18"/>
              </w:rPr>
              <w:t>、4.</w:t>
            </w:r>
            <w:r>
              <w:rPr>
                <w:rFonts w:ascii="メイリオ" w:eastAsia="メイリオ" w:hAnsi="メイリオ" w:cs="メイリオ" w:hint="eastAsia"/>
                <w:sz w:val="16"/>
                <w:szCs w:val="18"/>
              </w:rPr>
              <w:t>効果</w:t>
            </w:r>
            <w:r w:rsidRPr="00614C21">
              <w:rPr>
                <w:rFonts w:ascii="メイリオ" w:eastAsia="メイリオ" w:hAnsi="メイリオ" w:cs="メイリオ" w:hint="eastAsia"/>
                <w:sz w:val="16"/>
                <w:szCs w:val="18"/>
              </w:rPr>
              <w:t>、5.</w:t>
            </w:r>
            <w:r>
              <w:rPr>
                <w:rFonts w:ascii="メイリオ" w:eastAsia="メイリオ" w:hAnsi="メイリオ" w:cs="メイリオ" w:hint="eastAsia"/>
                <w:sz w:val="16"/>
                <w:szCs w:val="18"/>
              </w:rPr>
              <w:t>解決</w:t>
            </w:r>
            <w:r w:rsidRPr="00614C21">
              <w:rPr>
                <w:rFonts w:ascii="メイリオ" w:eastAsia="メイリオ" w:hAnsi="メイリオ" w:cs="メイリオ" w:hint="eastAsia"/>
                <w:sz w:val="16"/>
                <w:szCs w:val="18"/>
              </w:rPr>
              <w:t>）</w:t>
            </w:r>
          </w:p>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w:t>
            </w:r>
            <w:r w:rsidRPr="00E20F00">
              <w:rPr>
                <w:rFonts w:ascii="メイリオ" w:eastAsia="メイリオ" w:hAnsi="メイリオ" w:cs="メイリオ" w:hint="eastAsia"/>
                <w:sz w:val="18"/>
                <w:szCs w:val="18"/>
                <w:bdr w:val="single" w:sz="4" w:space="0" w:color="auto"/>
              </w:rPr>
              <w:t>事例ルール</w:t>
            </w:r>
            <w:r w:rsidRPr="00E20F00">
              <w:rPr>
                <w:rFonts w:ascii="メイリオ" w:eastAsia="メイリオ" w:hAnsi="メイリオ" w:cs="メイリオ" w:hint="eastAsia"/>
                <w:sz w:val="18"/>
                <w:szCs w:val="18"/>
              </w:rPr>
              <w:t xml:space="preserve"> </w:t>
            </w:r>
            <w:r w:rsidRPr="00614C21">
              <w:rPr>
                <w:rFonts w:ascii="メイリオ" w:eastAsia="メイリオ" w:hAnsi="メイリオ" w:cs="メイリオ" w:hint="eastAsia"/>
                <w:sz w:val="18"/>
                <w:szCs w:val="18"/>
              </w:rPr>
              <w:t>⇔</w:t>
            </w:r>
            <w:r>
              <w:rPr>
                <w:rFonts w:ascii="メイリオ" w:eastAsia="メイリオ" w:hAnsi="メイリオ" w:cs="メイリオ" w:hint="eastAsia"/>
                <w:sz w:val="18"/>
                <w:szCs w:val="18"/>
              </w:rPr>
              <w:t xml:space="preserve"> </w:t>
            </w:r>
            <w:r w:rsidRPr="00CA63DD">
              <w:rPr>
                <w:rFonts w:ascii="メイリオ" w:eastAsia="メイリオ" w:hAnsi="メイリオ" w:cs="メイリオ" w:hint="eastAsia"/>
                <w:sz w:val="18"/>
                <w:szCs w:val="18"/>
                <w:bdr w:val="single" w:sz="4" w:space="0" w:color="auto"/>
              </w:rPr>
              <w:t>企業テーマ</w:t>
            </w:r>
            <w:r w:rsidRPr="00E20F00">
              <w:rPr>
                <w:rFonts w:ascii="メイリオ" w:eastAsia="メイリオ" w:hAnsi="メイリオ" w:cs="メイリオ" w:hint="eastAsia"/>
                <w:sz w:val="18"/>
                <w:szCs w:val="18"/>
              </w:rPr>
              <w:t xml:space="preserve"> </w:t>
            </w:r>
            <w:r w:rsidRPr="00614C21">
              <w:rPr>
                <w:rFonts w:ascii="メイリオ" w:eastAsia="メイリオ" w:hAnsi="メイリオ" w:cs="メイリオ" w:hint="eastAsia"/>
                <w:sz w:val="18"/>
                <w:szCs w:val="18"/>
              </w:rPr>
              <w:t>⇔</w:t>
            </w:r>
            <w:r>
              <w:rPr>
                <w:rFonts w:ascii="メイリオ" w:eastAsia="メイリオ" w:hAnsi="メイリオ" w:cs="メイリオ" w:hint="eastAsia"/>
                <w:sz w:val="18"/>
                <w:szCs w:val="18"/>
              </w:rPr>
              <w:t xml:space="preserve"> </w:t>
            </w:r>
            <w:r w:rsidRPr="00CA63DD">
              <w:rPr>
                <w:rFonts w:ascii="メイリオ" w:eastAsia="メイリオ" w:hAnsi="メイリオ" w:cs="メイリオ" w:hint="eastAsia"/>
                <w:sz w:val="18"/>
                <w:szCs w:val="18"/>
                <w:bdr w:val="single" w:sz="4" w:space="0" w:color="auto"/>
              </w:rPr>
              <w:t>骨子</w:t>
            </w:r>
            <w:r w:rsidRPr="00614C21">
              <w:rPr>
                <w:rFonts w:ascii="メイリオ" w:eastAsia="メイリオ" w:hAnsi="メイリオ" w:cs="メイリオ" w:hint="eastAsia"/>
                <w:sz w:val="18"/>
                <w:szCs w:val="18"/>
              </w:rPr>
              <w:t>（Δチェック）</w:t>
            </w:r>
          </w:p>
        </w:tc>
        <w:tc>
          <w:tcPr>
            <w:tcW w:w="519" w:type="dxa"/>
            <w:tcBorders>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sidRPr="00614C21">
              <w:rPr>
                <w:rFonts w:ascii="メイリオ" w:eastAsia="メイリオ" w:hAnsi="メイリオ" w:cs="メイリオ" w:hint="eastAsia"/>
                <w:sz w:val="16"/>
                <w:szCs w:val="18"/>
              </w:rPr>
              <w:t>15</w:t>
            </w:r>
          </w:p>
        </w:tc>
        <w:tc>
          <w:tcPr>
            <w:tcW w:w="520" w:type="dxa"/>
            <w:tcBorders>
              <w:left w:val="dashed" w:sz="4" w:space="0" w:color="auto"/>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30</w:t>
            </w:r>
          </w:p>
        </w:tc>
        <w:tc>
          <w:tcPr>
            <w:tcW w:w="520" w:type="dxa"/>
            <w:tcBorders>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35</w:t>
            </w:r>
          </w:p>
        </w:tc>
      </w:tr>
      <w:tr w:rsidR="00190414" w:rsidRPr="00614C21" w:rsidTr="00190414">
        <w:trPr>
          <w:trHeight w:val="1229"/>
        </w:trPr>
        <w:tc>
          <w:tcPr>
            <w:tcW w:w="567" w:type="dxa"/>
            <w:tcBorders>
              <w:bottom w:val="single" w:sz="24" w:space="0" w:color="FF0000"/>
            </w:tcBorders>
          </w:tcPr>
          <w:p w:rsidR="00190414" w:rsidRPr="00614C21" w:rsidRDefault="00190414" w:rsidP="00EC0824">
            <w:pPr>
              <w:spacing w:line="400" w:lineRule="exact"/>
              <w:jc w:val="center"/>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720704" behindDoc="0" locked="0" layoutInCell="1" allowOverlap="1" wp14:anchorId="292BF814" wp14:editId="16D8E738">
                      <wp:simplePos x="0" y="0"/>
                      <wp:positionH relativeFrom="column">
                        <wp:posOffset>-810895</wp:posOffset>
                      </wp:positionH>
                      <wp:positionV relativeFrom="paragraph">
                        <wp:posOffset>758825</wp:posOffset>
                      </wp:positionV>
                      <wp:extent cx="946206" cy="262393"/>
                      <wp:effectExtent l="0" t="0" r="0" b="4445"/>
                      <wp:wrapNone/>
                      <wp:docPr id="53" name="テキスト ボックス 53"/>
                      <wp:cNvGraphicFramePr/>
                      <a:graphic xmlns:a="http://schemas.openxmlformats.org/drawingml/2006/main">
                        <a:graphicData uri="http://schemas.microsoft.com/office/word/2010/wordprocessingShape">
                          <wps:wsp>
                            <wps:cNvSpPr txBox="1"/>
                            <wps:spPr>
                              <a:xfrm>
                                <a:off x="0" y="0"/>
                                <a:ext cx="946206"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C8414A" w:rsidRDefault="00190414" w:rsidP="00190414">
                                  <w:pPr>
                                    <w:rPr>
                                      <w:rFonts w:ascii="メイリオ" w:eastAsia="メイリオ" w:hAnsi="メイリオ" w:cs="メイリオ"/>
                                      <w:b/>
                                      <w:color w:val="FF0000"/>
                                      <w:sz w:val="16"/>
                                    </w:rPr>
                                  </w:pPr>
                                  <w:r w:rsidRPr="00C8414A">
                                    <w:rPr>
                                      <w:rFonts w:ascii="メイリオ" w:eastAsia="メイリオ" w:hAnsi="メイリオ" w:cs="メイリオ" w:hint="eastAsia"/>
                                      <w:b/>
                                      <w:color w:val="FF0000"/>
                                      <w:sz w:val="16"/>
                                    </w:rPr>
                                    <w:t>デッドライン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3" o:spid="_x0000_s1026" type="#_x0000_t202" style="position:absolute;left:0;text-align:left;margin-left:-63.85pt;margin-top:59.75pt;width:74.5pt;height:20.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OoAIAAHQFAAAOAAAAZHJzL2Uyb0RvYy54bWysVM1uEzEQviPxDpbvdJM0DTTqpgqtipCq&#10;tqJFPTteu1nh9RjbyW44JhLiIXgFxJnn2Rdh7N1NosCliMvu2PPNeOabn7PzqlBkKazLQae0f9Sj&#10;RGgOWa6fUvrx4erVG0qcZzpjCrRI6Uo4ej55+eKsNGMxgDmoTFiCTrQblyalc+/NOEkcn4uCuSMw&#10;QqNSgi2Yx6N9SjLLSvReqGTQ642SEmxmLHDhHN5eNko6if6lFNzfSumEJyqlGJuPXxu/s/BNJmds&#10;/GSZmee8DYP9QxQFyzU+unV1yTwjC5v/4arIuQUH0h9xKBKQMuci5oDZ9HsH2dzPmRExFyTHmS1N&#10;7v+55TfLO0vyLKUnx5RoVmCN6s3Xev2jXv+qN99Ivflebzb1+ieeCWKQsNK4MdrdG7T01VuosPDd&#10;vcPLwEMlbRH+mCFBPVK/2tItKk84Xp4OR4PeiBKOqsFocHwavSc7Y2OdfyegIEFIqcVqRpLZ8tp5&#10;DAShHSS8peEqVypWVGlSpnR0fNKLBlsNWigdsCL2RusmJNQEHiW/UiJglP4gJHIT4w8XsSvFhbJk&#10;ybCfGOdC+5h69IvogJIYxHMMW/wuqucYN3l0L4P2W+Mi12Bj9gdhZ5+6kGWDRyL38g6ir2ZVW+gZ&#10;ZCuss4VmdJzhVzlW45o5f8cszgqWFuff3+JHKkDWoZUomYP98rf7gMcWRi0lJc5eSt3nBbOCEvVe&#10;Y3Of9ofDMKzxMDx5PcCD3dfM9jV6UVwAlqOPm8bwKAa8V50oLRSPuCam4VVUMc3x7ZT6TrzwzUbA&#10;NcPFdBpBOJ6G+Wt9b3hwHaoTeu2hemTWtA3psZNvoJtSNj7oywYbLDVMFx5kHps2ENyw2hKPox17&#10;uV1DYXfsnyNqtywnvwEAAP//AwBQSwMEFAAGAAgAAAAhAOklt7niAAAACwEAAA8AAABkcnMvZG93&#10;bnJldi54bWxMj01Pg0AQhu8m/ofNmHhrFzBtEVmahqQxMXpo7cXbAFMg7gey2xb99Y6nepx5n7zz&#10;TL6ejBZnGn3vrIJ4HoEgW7umt62Cw/t2loLwAW2D2llS8E0e1sXtTY5Z4y52R+d9aAWXWJ+hgi6E&#10;IZPS1x0Z9HM3kOXs6EaDgcexlc2IFy43WiZRtJQGe8sXOhyo7Kj+3J+Mgpdy+4a7KjHpjy6fX4+b&#10;4evwsVDq/m7aPIEINIUrDH/6rA4FO1XuZBsvtIJZnKxWzHISPy5AMJLEDyAqXiyjFGSRy/8/FL8A&#10;AAD//wMAUEsBAi0AFAAGAAgAAAAhALaDOJL+AAAA4QEAABMAAAAAAAAAAAAAAAAAAAAAAFtDb250&#10;ZW50X1R5cGVzXS54bWxQSwECLQAUAAYACAAAACEAOP0h/9YAAACUAQAACwAAAAAAAAAAAAAAAAAv&#10;AQAAX3JlbHMvLnJlbHNQSwECLQAUAAYACAAAACEACzIfzqACAAB0BQAADgAAAAAAAAAAAAAAAAAu&#10;AgAAZHJzL2Uyb0RvYy54bWxQSwECLQAUAAYACAAAACEA6SW3ueIAAAALAQAADwAAAAAAAAAAAAAA&#10;AAD6BAAAZHJzL2Rvd25yZXYueG1sUEsFBgAAAAAEAAQA8wAAAAkGAAAAAA==&#10;" filled="f" stroked="f" strokeweight=".5pt">
                      <v:textbox>
                        <w:txbxContent>
                          <w:p w:rsidR="00190414" w:rsidRPr="00C8414A" w:rsidRDefault="00190414" w:rsidP="00190414">
                            <w:pPr>
                              <w:rPr>
                                <w:rFonts w:ascii="メイリオ" w:eastAsia="メイリオ" w:hAnsi="メイリオ" w:cs="メイリオ"/>
                                <w:b/>
                                <w:color w:val="FF0000"/>
                                <w:sz w:val="16"/>
                              </w:rPr>
                            </w:pPr>
                            <w:r w:rsidRPr="00C8414A">
                              <w:rPr>
                                <w:rFonts w:ascii="メイリオ" w:eastAsia="メイリオ" w:hAnsi="メイリオ" w:cs="メイリオ" w:hint="eastAsia"/>
                                <w:b/>
                                <w:color w:val="FF0000"/>
                                <w:sz w:val="16"/>
                              </w:rPr>
                              <w:t>デッドライン</w:t>
                            </w:r>
                          </w:p>
                        </w:txbxContent>
                      </v:textbox>
                    </v:shape>
                  </w:pict>
                </mc:Fallback>
              </mc:AlternateContent>
            </w:r>
            <w:r w:rsidRPr="00614C21">
              <w:rPr>
                <w:rFonts w:ascii="メイリオ" w:eastAsia="メイリオ" w:hAnsi="メイリオ" w:cs="メイリオ" w:hint="eastAsia"/>
                <w:sz w:val="18"/>
                <w:szCs w:val="18"/>
              </w:rPr>
              <w:t>5</w:t>
            </w:r>
          </w:p>
        </w:tc>
        <w:tc>
          <w:tcPr>
            <w:tcW w:w="851" w:type="dxa"/>
            <w:tcBorders>
              <w:bottom w:val="single" w:sz="24" w:space="0" w:color="FF0000"/>
            </w:tcBorders>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与件</w:t>
            </w:r>
          </w:p>
        </w:tc>
        <w:tc>
          <w:tcPr>
            <w:tcW w:w="2551" w:type="dxa"/>
            <w:tcBorders>
              <w:bottom w:val="single" w:sz="24" w:space="0" w:color="FF0000"/>
            </w:tcBorders>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・答案要素の抜け漏れ確認</w:t>
            </w:r>
          </w:p>
        </w:tc>
        <w:tc>
          <w:tcPr>
            <w:tcW w:w="4536" w:type="dxa"/>
            <w:tcBorders>
              <w:bottom w:val="single" w:sz="24" w:space="0" w:color="FF0000"/>
            </w:tcBorders>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w:t>
            </w:r>
            <w:r w:rsidRPr="00CA63DD">
              <w:rPr>
                <w:rFonts w:ascii="メイリオ" w:eastAsia="メイリオ" w:hAnsi="メイリオ" w:cs="メイリオ" w:hint="eastAsia"/>
                <w:sz w:val="18"/>
                <w:szCs w:val="18"/>
                <w:bdr w:val="single" w:sz="4" w:space="0" w:color="auto"/>
              </w:rPr>
              <w:t>企業テーマ</w:t>
            </w:r>
            <w:r w:rsidRPr="00CA63DD">
              <w:rPr>
                <w:rFonts w:ascii="メイリオ" w:eastAsia="メイリオ" w:hAnsi="メイリオ" w:cs="メイリオ" w:hint="eastAsia"/>
                <w:sz w:val="18"/>
                <w:szCs w:val="18"/>
              </w:rPr>
              <w:t>の</w:t>
            </w:r>
            <w:r w:rsidRPr="00614C21">
              <w:rPr>
                <w:rFonts w:ascii="メイリオ" w:eastAsia="メイリオ" w:hAnsi="メイリオ" w:cs="メイリオ" w:hint="eastAsia"/>
                <w:sz w:val="18"/>
                <w:szCs w:val="18"/>
              </w:rPr>
              <w:t>最終チェック</w:t>
            </w:r>
          </w:p>
          <w:p w:rsidR="00190414" w:rsidRPr="00614C21" w:rsidRDefault="00190414" w:rsidP="00190414">
            <w:pPr>
              <w:spacing w:line="400" w:lineRule="exact"/>
              <w:ind w:firstLineChars="100" w:firstLine="180"/>
              <w:rPr>
                <w:rFonts w:ascii="メイリオ" w:eastAsia="メイリオ" w:hAnsi="メイリオ" w:cs="メイリオ"/>
                <w:sz w:val="18"/>
                <w:szCs w:val="18"/>
              </w:rPr>
            </w:pPr>
            <w:r w:rsidRPr="00614C21">
              <w:rPr>
                <w:rFonts w:ascii="メイリオ" w:eastAsia="メイリオ" w:hAnsi="メイリオ" w:cs="メイリオ" w:hint="eastAsia"/>
                <w:sz w:val="18"/>
                <w:szCs w:val="18"/>
              </w:rPr>
              <w:t>企業の方向性、地域課題、使えていない強み、</w:t>
            </w:r>
          </w:p>
          <w:p w:rsidR="00190414" w:rsidRPr="00614C21" w:rsidRDefault="00190414" w:rsidP="00190414">
            <w:pPr>
              <w:spacing w:line="400" w:lineRule="exact"/>
              <w:ind w:firstLineChars="100" w:firstLine="180"/>
              <w:rPr>
                <w:rFonts w:ascii="メイリオ" w:eastAsia="メイリオ" w:hAnsi="メイリオ" w:cs="メイリオ"/>
                <w:sz w:val="18"/>
                <w:szCs w:val="18"/>
              </w:rPr>
            </w:pPr>
            <w:r w:rsidRPr="00614C21">
              <w:rPr>
                <w:rFonts w:ascii="メイリオ" w:eastAsia="メイリオ" w:hAnsi="メイリオ" w:cs="メイリオ" w:hint="eastAsia"/>
                <w:sz w:val="18"/>
                <w:szCs w:val="18"/>
              </w:rPr>
              <w:t>解決していない課題、等</w:t>
            </w:r>
          </w:p>
        </w:tc>
        <w:tc>
          <w:tcPr>
            <w:tcW w:w="519" w:type="dxa"/>
            <w:tcBorders>
              <w:bottom w:val="single" w:sz="24" w:space="0" w:color="FF0000"/>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sidRPr="00614C21">
              <w:rPr>
                <w:rFonts w:ascii="メイリオ" w:eastAsia="メイリオ" w:hAnsi="メイリオ" w:cs="メイリオ" w:hint="eastAsia"/>
                <w:sz w:val="16"/>
                <w:szCs w:val="18"/>
              </w:rPr>
              <w:t>5</w:t>
            </w:r>
          </w:p>
        </w:tc>
        <w:tc>
          <w:tcPr>
            <w:tcW w:w="520" w:type="dxa"/>
            <w:tcBorders>
              <w:left w:val="dashed" w:sz="4" w:space="0" w:color="auto"/>
              <w:bottom w:val="single" w:sz="24" w:space="0" w:color="FF0000"/>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45</w:t>
            </w:r>
          </w:p>
        </w:tc>
        <w:tc>
          <w:tcPr>
            <w:tcW w:w="520" w:type="dxa"/>
            <w:tcBorders>
              <w:left w:val="dashed" w:sz="4" w:space="0" w:color="auto"/>
              <w:bottom w:val="single" w:sz="24" w:space="0" w:color="FF0000"/>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30</w:t>
            </w:r>
          </w:p>
        </w:tc>
      </w:tr>
      <w:tr w:rsidR="00190414" w:rsidRPr="00614C21" w:rsidTr="00190414">
        <w:trPr>
          <w:trHeight w:val="454"/>
        </w:trPr>
        <w:tc>
          <w:tcPr>
            <w:tcW w:w="567" w:type="dxa"/>
            <w:tcBorders>
              <w:top w:val="single" w:sz="24" w:space="0" w:color="FF0000"/>
            </w:tcBorders>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5</w:t>
            </w:r>
          </w:p>
        </w:tc>
        <w:tc>
          <w:tcPr>
            <w:tcW w:w="851" w:type="dxa"/>
            <w:tcBorders>
              <w:top w:val="single" w:sz="24" w:space="0" w:color="FF0000"/>
            </w:tcBorders>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答案</w:t>
            </w:r>
          </w:p>
        </w:tc>
        <w:tc>
          <w:tcPr>
            <w:tcW w:w="2551" w:type="dxa"/>
            <w:tcBorders>
              <w:top w:val="single" w:sz="24" w:space="0" w:color="FF0000"/>
            </w:tcBorders>
          </w:tcPr>
          <w:p w:rsidR="00190414" w:rsidRPr="00324DEA" w:rsidRDefault="00190414" w:rsidP="00190414">
            <w:pPr>
              <w:spacing w:line="400" w:lineRule="exact"/>
              <w:rPr>
                <w:rFonts w:ascii="メイリオ" w:eastAsia="メイリオ" w:hAnsi="メイリオ" w:cs="メイリオ"/>
                <w:color w:val="FF0000"/>
                <w:sz w:val="18"/>
                <w:szCs w:val="18"/>
              </w:rPr>
            </w:pPr>
            <w:r w:rsidRPr="00614C21">
              <w:rPr>
                <w:rFonts w:ascii="メイリオ" w:eastAsia="メイリオ" w:hAnsi="メイリオ" w:cs="メイリオ" w:hint="eastAsia"/>
                <w:sz w:val="18"/>
                <w:szCs w:val="18"/>
              </w:rPr>
              <w:t>・</w:t>
            </w:r>
            <w:r>
              <w:rPr>
                <w:rFonts w:ascii="メイリオ" w:eastAsia="メイリオ" w:hAnsi="メイリオ" w:cs="メイリオ" w:hint="eastAsia"/>
                <w:color w:val="FF0000"/>
                <w:sz w:val="18"/>
                <w:szCs w:val="18"/>
              </w:rPr>
              <w:t>得点を</w:t>
            </w:r>
            <w:r w:rsidRPr="00614C21">
              <w:rPr>
                <w:rFonts w:ascii="メイリオ" w:eastAsia="メイリオ" w:hAnsi="メイリオ" w:cs="メイリオ" w:hint="eastAsia"/>
                <w:color w:val="FF0000"/>
                <w:sz w:val="18"/>
                <w:szCs w:val="18"/>
              </w:rPr>
              <w:t>最大化</w:t>
            </w:r>
            <w:r>
              <w:rPr>
                <w:rFonts w:ascii="メイリオ" w:eastAsia="メイリオ" w:hAnsi="メイリオ" w:cs="メイリオ" w:hint="eastAsia"/>
                <w:sz w:val="18"/>
                <w:szCs w:val="18"/>
              </w:rPr>
              <w:t>する</w:t>
            </w:r>
          </w:p>
        </w:tc>
        <w:tc>
          <w:tcPr>
            <w:tcW w:w="4536" w:type="dxa"/>
            <w:tcBorders>
              <w:top w:val="single" w:sz="24" w:space="0" w:color="FF0000"/>
            </w:tcBorders>
          </w:tcPr>
          <w:p w:rsidR="00190414" w:rsidRPr="00614C21" w:rsidRDefault="00190414" w:rsidP="00190414">
            <w:pPr>
              <w:spacing w:line="400" w:lineRule="exact"/>
              <w:rPr>
                <w:rFonts w:ascii="メイリオ" w:eastAsia="メイリオ" w:hAnsi="メイリオ" w:cs="メイリオ"/>
                <w:sz w:val="18"/>
                <w:szCs w:val="18"/>
              </w:rPr>
            </w:pPr>
            <w:r w:rsidRPr="00614C21">
              <w:rPr>
                <w:rFonts w:ascii="メイリオ" w:eastAsia="メイリオ" w:hAnsi="メイリオ" w:cs="メイリオ" w:hint="eastAsia"/>
                <w:sz w:val="18"/>
                <w:szCs w:val="18"/>
              </w:rPr>
              <w:t>・優先順位に答案作成</w:t>
            </w:r>
          </w:p>
        </w:tc>
        <w:tc>
          <w:tcPr>
            <w:tcW w:w="519" w:type="dxa"/>
            <w:tcBorders>
              <w:top w:val="single" w:sz="24" w:space="0" w:color="FF0000"/>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sidRPr="00614C21">
              <w:rPr>
                <w:rFonts w:ascii="メイリオ" w:eastAsia="メイリオ" w:hAnsi="メイリオ" w:cs="メイリオ" w:hint="eastAsia"/>
                <w:sz w:val="16"/>
                <w:szCs w:val="18"/>
              </w:rPr>
              <w:t>30</w:t>
            </w:r>
          </w:p>
        </w:tc>
        <w:tc>
          <w:tcPr>
            <w:tcW w:w="520" w:type="dxa"/>
            <w:tcBorders>
              <w:top w:val="single" w:sz="24" w:space="0" w:color="FF0000"/>
              <w:left w:val="dashed" w:sz="4" w:space="0" w:color="auto"/>
              <w:right w:val="dashed" w:sz="4" w:space="0" w:color="auto"/>
            </w:tcBorders>
          </w:tcPr>
          <w:p w:rsidR="00190414" w:rsidRPr="00324DEA" w:rsidRDefault="00190414" w:rsidP="00C56373">
            <w:pPr>
              <w:spacing w:line="400" w:lineRule="exact"/>
              <w:jc w:val="center"/>
              <w:rPr>
                <w:rFonts w:ascii="メイリオ" w:eastAsia="メイリオ" w:hAnsi="メイリオ" w:cs="メイリオ"/>
                <w:b/>
                <w:sz w:val="16"/>
                <w:szCs w:val="18"/>
              </w:rPr>
            </w:pPr>
            <w:r w:rsidRPr="00324DEA">
              <w:rPr>
                <w:rFonts w:ascii="メイリオ" w:eastAsia="メイリオ" w:hAnsi="メイリオ" w:cs="メイリオ" w:hint="eastAsia"/>
                <w:b/>
                <w:color w:val="FF0000"/>
                <w:sz w:val="16"/>
                <w:szCs w:val="18"/>
              </w:rPr>
              <w:t>50</w:t>
            </w:r>
          </w:p>
        </w:tc>
        <w:tc>
          <w:tcPr>
            <w:tcW w:w="520" w:type="dxa"/>
            <w:tcBorders>
              <w:top w:val="single" w:sz="24" w:space="0" w:color="FF0000"/>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00</w:t>
            </w:r>
          </w:p>
        </w:tc>
      </w:tr>
      <w:tr w:rsidR="00190414" w:rsidRPr="00614C21" w:rsidTr="00190414">
        <w:trPr>
          <w:trHeight w:val="454"/>
        </w:trPr>
        <w:tc>
          <w:tcPr>
            <w:tcW w:w="567" w:type="dxa"/>
          </w:tcPr>
          <w:p w:rsidR="00190414" w:rsidRPr="00614C21" w:rsidRDefault="00190414" w:rsidP="00EC0824">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6</w:t>
            </w:r>
          </w:p>
        </w:tc>
        <w:tc>
          <w:tcPr>
            <w:tcW w:w="851" w:type="dxa"/>
          </w:tcPr>
          <w:p w:rsidR="00190414" w:rsidRPr="00614C21" w:rsidRDefault="00190414" w:rsidP="00AE7E3A">
            <w:pPr>
              <w:spacing w:line="400" w:lineRule="exact"/>
              <w:jc w:val="center"/>
              <w:rPr>
                <w:rFonts w:ascii="メイリオ" w:eastAsia="メイリオ" w:hAnsi="メイリオ" w:cs="メイリオ"/>
                <w:sz w:val="18"/>
                <w:szCs w:val="18"/>
              </w:rPr>
            </w:pPr>
            <w:r w:rsidRPr="00614C21">
              <w:rPr>
                <w:rFonts w:ascii="メイリオ" w:eastAsia="メイリオ" w:hAnsi="メイリオ" w:cs="メイリオ" w:hint="eastAsia"/>
                <w:sz w:val="18"/>
                <w:szCs w:val="18"/>
              </w:rPr>
              <w:t>見直し</w:t>
            </w:r>
          </w:p>
        </w:tc>
        <w:tc>
          <w:tcPr>
            <w:tcW w:w="2551" w:type="dxa"/>
          </w:tcPr>
          <w:p w:rsidR="00190414" w:rsidRPr="00614C21" w:rsidRDefault="00190414" w:rsidP="00190414">
            <w:pPr>
              <w:spacing w:line="400" w:lineRule="exact"/>
              <w:rPr>
                <w:rFonts w:ascii="メイリオ" w:eastAsia="メイリオ" w:hAnsi="メイリオ" w:cs="メイリオ"/>
                <w:sz w:val="18"/>
                <w:szCs w:val="18"/>
              </w:rPr>
            </w:pPr>
          </w:p>
        </w:tc>
        <w:tc>
          <w:tcPr>
            <w:tcW w:w="4536" w:type="dxa"/>
          </w:tcPr>
          <w:p w:rsidR="00190414" w:rsidRPr="00614C21" w:rsidRDefault="00190414" w:rsidP="00190414">
            <w:pPr>
              <w:spacing w:line="400" w:lineRule="exact"/>
              <w:rPr>
                <w:rFonts w:ascii="メイリオ" w:eastAsia="メイリオ" w:hAnsi="メイリオ" w:cs="メイリオ"/>
                <w:sz w:val="18"/>
                <w:szCs w:val="18"/>
              </w:rPr>
            </w:pPr>
          </w:p>
        </w:tc>
        <w:tc>
          <w:tcPr>
            <w:tcW w:w="519" w:type="dxa"/>
            <w:tcBorders>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00</w:t>
            </w:r>
          </w:p>
        </w:tc>
        <w:tc>
          <w:tcPr>
            <w:tcW w:w="520" w:type="dxa"/>
            <w:tcBorders>
              <w:left w:val="dashed" w:sz="4" w:space="0" w:color="auto"/>
              <w:righ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sidRPr="00614C21">
              <w:rPr>
                <w:rFonts w:ascii="メイリオ" w:eastAsia="メイリオ" w:hAnsi="メイリオ" w:cs="メイリオ" w:hint="eastAsia"/>
                <w:sz w:val="16"/>
                <w:szCs w:val="18"/>
              </w:rPr>
              <w:t>80</w:t>
            </w:r>
          </w:p>
        </w:tc>
        <w:tc>
          <w:tcPr>
            <w:tcW w:w="520" w:type="dxa"/>
            <w:tcBorders>
              <w:left w:val="dashed" w:sz="4" w:space="0" w:color="auto"/>
            </w:tcBorders>
          </w:tcPr>
          <w:p w:rsidR="00190414" w:rsidRPr="00614C21" w:rsidRDefault="00190414" w:rsidP="00C56373">
            <w:pPr>
              <w:spacing w:line="40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00</w:t>
            </w:r>
          </w:p>
        </w:tc>
      </w:tr>
    </w:tbl>
    <w:p w:rsidR="009C0C3C" w:rsidRPr="00901A2A" w:rsidRDefault="009C0C3C">
      <w:pPr>
        <w:widowControl/>
        <w:jc w:val="left"/>
        <w:rPr>
          <w:rFonts w:ascii="メイリオ" w:eastAsia="メイリオ" w:hAnsi="メイリオ" w:cs="メイリオ"/>
          <w:sz w:val="20"/>
          <w:szCs w:val="20"/>
        </w:rPr>
      </w:pPr>
      <w:r w:rsidRPr="00901A2A">
        <w:rPr>
          <w:rFonts w:ascii="メイリオ" w:eastAsia="メイリオ" w:hAnsi="メイリオ" w:cs="メイリオ"/>
          <w:sz w:val="20"/>
          <w:szCs w:val="20"/>
        </w:rPr>
        <w:br w:type="page"/>
      </w:r>
    </w:p>
    <w:p w:rsidR="004642C9" w:rsidRPr="004642C9" w:rsidRDefault="004642C9" w:rsidP="004642C9">
      <w:pPr>
        <w:rPr>
          <w:rFonts w:ascii="メイリオ" w:eastAsia="メイリオ" w:hAnsi="メイリオ" w:cs="メイリオ"/>
          <w:b/>
          <w:szCs w:val="20"/>
        </w:rPr>
      </w:pPr>
      <w:r w:rsidRPr="004642C9">
        <w:rPr>
          <w:rFonts w:ascii="メイリオ" w:eastAsia="メイリオ" w:hAnsi="メイリオ" w:cs="メイリオ"/>
          <w:noProof/>
          <w:szCs w:val="20"/>
        </w:rPr>
        <w:lastRenderedPageBreak/>
        <mc:AlternateContent>
          <mc:Choice Requires="wpg">
            <w:drawing>
              <wp:anchor distT="0" distB="0" distL="114300" distR="114300" simplePos="0" relativeHeight="251670528" behindDoc="0" locked="0" layoutInCell="1" allowOverlap="1" wp14:anchorId="19B91417" wp14:editId="6C44773E">
                <wp:simplePos x="0" y="0"/>
                <wp:positionH relativeFrom="column">
                  <wp:posOffset>1953895</wp:posOffset>
                </wp:positionH>
                <wp:positionV relativeFrom="paragraph">
                  <wp:posOffset>340360</wp:posOffset>
                </wp:positionV>
                <wp:extent cx="304800" cy="4445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21" name="円/楕円 21"/>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27" style="position:absolute;left:0;text-align:left;margin-left:153.85pt;margin-top:26.8pt;width:24pt;height:35pt;z-index:251670528"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tmpAMAANcKAAAOAAAAZHJzL2Uyb0RvYy54bWzsVstu3DYU3RfoPxDc1xrJ45dgOXCc2ihg&#10;xEacIGuaomaEUCRLcqxxlx7A6CLbpJtuuyqCZBsgfyMk35FLUpQfGQdGCnjVjYbkfR/ee4bbj+YN&#10;R2dMm1qKAqcrI4yYoLKsxaTAL57v/7KJkbFElIRLwQp8zgx+tPPzT9utylkmp5KXTCNwIkzeqgJP&#10;rVV5khg6ZQ0xK1IxAcJK6oZY2OpJUmrSgveGJ9lotJ60UpdKS8qMgdMnQYh3vP+qYtQeVZVhFvEC&#10;Q27Wf7X/nrpvsrNN8okmalrTPg3yA1k0pBYQdHD1hFiCZrr+xlVTUy2NrOwKlU0iq6qmzNcA1aSj&#10;W9UcaDlTvpZJ3k7UABNAewunH3ZLn54da1SXBc4AHkEauKPu4kO3+LdbfOoWf31+/RaBBGBq1SQH&#10;7QOtTtSx7g8mYecqn1e6cb9QE5p7gM8HgNncIgqHq6Px5gjiUBCNx+M1WPsLoFO4JWe1tZatYQTS&#10;dGO8sR6Fv37XPImxE5fikFGroKPMFWjmv4F2MiWK+bswDoYIWhpB+3x5mXz55w38oCwNeHnFASyT&#10;G8BtCVKrm6nDxBedAiah6ghZlq6PImT9GiAbaia50sYeMNkgtygw47xWxmVKcnJ2aGzQjlru2Ehe&#10;l/s1537jJo3tcY3OCMwIoZQJ65GHGDc0uXD6QjrL4NSdAOixMr+y55w5PS6esQoaCy4188n4kb4d&#10;KA2iKSlZiA8tEZrCRY+p+Xq9Q+e5gviD795B1LxehL8FcNPrO1PmGWEwHn0vsVDiYOEjS2EH46YW&#10;Ui9zwO0QOehHkAI0DiU7P537oRs65VSW59BTWgaGMoru13Cfh8TYY6KBkqBDgGbtEXwqLtsCy36F&#10;0VTqP5adO31oepBi1ALFFdj8PiOaYcR/EzAOW+l4DG6t34zXNhwD6OuS0+sSMWv2JHQIdDxk55dO&#10;3/K4rLRsXgIb77qoICKCQuwC27jcs4F4gc0p2931SsCCithDcaKoc+1Qdq36fP6SaNW3tIVZeCrj&#10;AH7T1kHXWQq5O7Oyqn3PO5wDqj3+QAaOxR6CFbLICt3isrt411187BZ/om7xd7dYdBfvYY+y7BZJ&#10;IDt/LGFahpa4gy6WUWQki+X8ejdZaPh/9JjfwRTDsLt5RtB066vATwHqmzQQZ6snHE8Fnu78agkp&#10;3GP2lk/8PQwfeuLLV/ef+OHa/5/4h5l4/yqA15P/E+lfeu55dn3vGeLqPbrzFQAA//8DAFBLAwQU&#10;AAYACAAAACEAfudpJd8AAAAKAQAADwAAAGRycy9kb3ducmV2LnhtbEyPwWrCQBCG74W+wzJCb3UT&#10;Q7TEbESk7UkK1ULpbc2OSTA7G7JrEt++01M9zj8f/3yTbybbigF73zhSEM8jEEilMw1VCr6Ob88v&#10;IHzQZHTrCBXc0MOmeHzIdWbcSJ84HEIluIR8phXUIXSZlL6s0Wo/dx0S786utzrw2FfS9HrkctvK&#10;RRQtpdUN8YVad7irsbwcrlbB+6jHbRK/DvvLeXf7OaYf3/sYlXqaTds1iIBT+IfhT5/VoWCnk7uS&#10;8aJVkESrFaMK0mQJgoEkTTk4MbngRBa5vH+h+AUAAP//AwBQSwECLQAUAAYACAAAACEAtoM4kv4A&#10;AADhAQAAEwAAAAAAAAAAAAAAAAAAAAAAW0NvbnRlbnRfVHlwZXNdLnhtbFBLAQItABQABgAIAAAA&#10;IQA4/SH/1gAAAJQBAAALAAAAAAAAAAAAAAAAAC8BAABfcmVscy8ucmVsc1BLAQItABQABgAIAAAA&#10;IQCTGbtmpAMAANcKAAAOAAAAAAAAAAAAAAAAAC4CAABkcnMvZTJvRG9jLnhtbFBLAQItABQABgAI&#10;AAAAIQB+52kl3wAAAAoBAAAPAAAAAAAAAAAAAAAAAP4FAABkcnMvZG93bnJldi54bWxQSwUGAAAA&#10;AAQABADzAAAACgcAAAAA&#10;">
                <v:oval id="円/楕円 21" o:spid="_x0000_s1028"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cYcUA&#10;AADbAAAADwAAAGRycy9kb3ducmV2LnhtbESPQWvCQBSE7wX/w/IEL6VuVLAldSMiCoKHqqkHby/Z&#10;1yQk+zZk15j++26h0OMwM98wq/VgGtFT5yrLCmbTCARxbnXFhYLPdP/yBsJ5ZI2NZVLwTQ7Wyehp&#10;hbG2Dz5Tf/GFCBB2MSoovW9jKV1ekkE3tS1x8L5sZ9AH2RVSd/gIcNPIeRQtpcGKw0KJLW1LyuvL&#10;3SiwWf3h+ww3rw3h9fa84/R0XCg1GQ+bdxCeBv8f/msftIL5DH6/hB8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NxhxQAAANsAAAAPAAAAAAAAAAAAAAAAAJgCAABkcnMv&#10;ZG93bnJldi54bWxQSwUGAAAAAAQABAD1AAAAigM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22" o:spid="_x0000_s1029"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Pr="004642C9">
        <w:rPr>
          <w:rFonts w:ascii="メイリオ" w:eastAsia="メイリオ" w:hAnsi="メイリオ" w:cs="メイリオ"/>
          <w:noProof/>
          <w:szCs w:val="20"/>
        </w:rPr>
        <mc:AlternateContent>
          <mc:Choice Requires="wpg">
            <w:drawing>
              <wp:anchor distT="0" distB="0" distL="114300" distR="114300" simplePos="0" relativeHeight="251668480" behindDoc="0" locked="0" layoutInCell="1" allowOverlap="1" wp14:anchorId="005E281C" wp14:editId="37357AE9">
                <wp:simplePos x="0" y="0"/>
                <wp:positionH relativeFrom="column">
                  <wp:posOffset>1699260</wp:posOffset>
                </wp:positionH>
                <wp:positionV relativeFrom="paragraph">
                  <wp:posOffset>334314</wp:posOffset>
                </wp:positionV>
                <wp:extent cx="304800" cy="44450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304800" cy="444500"/>
                          <a:chOff x="0" y="7951"/>
                          <a:chExt cx="304800" cy="444500"/>
                        </a:xfrm>
                      </wpg:grpSpPr>
                      <wps:wsp>
                        <wps:cNvPr id="18" name="円/楕円 18"/>
                        <wps:cNvSpPr/>
                        <wps:spPr>
                          <a:xfrm>
                            <a:off x="38100" y="171450"/>
                            <a:ext cx="216000" cy="21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0" y="7951"/>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30" style="position:absolute;left:0;text-align:left;margin-left:133.8pt;margin-top:26.3pt;width:24pt;height:35pt;z-index:251668480" coordorigin=",7951"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t5pgMAAM8KAAAOAAAAZHJzL2Uyb0RvYy54bWzsVstuFDkU3Y/EP1jek+rqdF6lVFBISDRS&#10;BNEExNpxubpLuGxju1MdlmkpYjHbmdnMlhVCsEXib0rMd8y1Xa4OpBNQRspqNtV+3Oe595729qNZ&#10;zdEZ06aSIsfpygAjJqgsKjHO8YvnBw83MTKWiIJwKViOz5nBj3Ye/LLdqIwN5UTygmkERoTJGpXj&#10;ibUqSxJDJ6wmZkUqJuCylLomFrZ6nBSaNGC95slwMFhPGqkLpSVlxsDpfrjEO95+WTJqn5WlYRbx&#10;HENs1n+1/566b7KzTbKxJmpS0S4McocoalIJcNqb2ieWoKmurpmqK6qlkaVdobJOZFlWlPkcIJt0&#10;8F02h1pOlc9lnDVj1cME0H6H053N0qdnxxpVBdRuAyNBaqhRe/Gpnb9v51/a+V9ff/8TwQ3A1Khx&#10;BtKHWp2oY90djMPOZT4rde1+ISc08wCf9wCzmUUUDlcHo80BlIHC1Wg0WoO1LwCdQJUWWhtba2m8&#10;eHKrahL9Ji68PppGQTeZBWDmvwF2MiGK+ToYB0EEDFo7APb18jL5590f8IPSzYCVF+yBMpkBzJag&#10;tLqZOjwAjnQjBTxC1hGuYbo+iHB1a4Crz5lkSht7yGSN3CLHjPNKGRcpycjZkbFBOkq5YyN5VRxU&#10;nPuNmzK2xzU6IzAfhFImrEcefHwjyYWTF9JpBqPuBECPmfmVPefMyXHxGyuhqaDiQx+MH+frjnwM&#10;E1Kw4B/aITSE8x5D8/l6g066BP+97fQ22yHKTt6pMs8GvfLgx8q9hvcshe2V60pIvcwA7+Erg3wE&#10;KUDjULKz05kfuNXYKaeyOIee0jKwk1H0oIJ6HhFjj4kGOoIOAYq1z+BTctnkWHYrjCZSv1l27uSh&#10;6eEWowboLcfm9ZRohhH/VcA4bKWjkeNDvxmtbQxho6/enF69EdN6T0KHpEDmivqlk7c8Lkst65fA&#10;xLvOK1wRQcF3jm1c7tlAusDklO3ueiFgQEXskThR1Jl2KLtWfT57SbTqWtrCLDyVcQCvtXWQdZpC&#10;7k6tLCvf8w7ngGqHP5CBY7D7YIWtyArt/LK9+NBefG7nb1E7/7udz9uLj7BH6VYsPbCJIwlkZ48l&#10;TIufPT9Ky+kCkAWqWNBjJIrlvHozUWj4X/R438AS/aC7WUbQcOurwE0B5m8pIM5VRzaL2P1qCSH8&#10;xNwtn/afULzvaS9eRbL88bSPYsn/n/b7mXb/IoBXk/8D6V547ll2de/ZYfEO3fkXAAD//wMAUEsD&#10;BBQABgAIAAAAIQBoqfAP3wAAAAoBAAAPAAAAZHJzL2Rvd25yZXYueG1sTI9PS8NAEMXvgt9hGcGb&#10;3SQlscRsSinqqQi2gvS2zU6T0OxsyG6T9Ns7nvQ0/36896ZYz7YTIw6+daQgXkQgkCpnWqoVfB3e&#10;nlYgfNBkdOcIFdzQw7q8vyt0btxEnzjuQy1YhHyuFTQh9LmUvmrQar9wPRLfzm6wOvA41NIMemJx&#10;28kkijJpdUvs0Ogetw1Wl/3VKnif9LRZxq/j7nLe3o6H9ON7F6NSjw/z5gVEwDn8wfAbn6NDyZlO&#10;7krGi05Bkj1njCpIE64MLOOUmxOTCW9kWcj/L5Q/AAAA//8DAFBLAQItABQABgAIAAAAIQC2gziS&#10;/gAAAOEBAAATAAAAAAAAAAAAAAAAAAAAAABbQ29udGVudF9UeXBlc10ueG1sUEsBAi0AFAAGAAgA&#10;AAAhADj9If/WAAAAlAEAAAsAAAAAAAAAAAAAAAAALwEAAF9yZWxzLy5yZWxzUEsBAi0AFAAGAAgA&#10;AAAhAE44q3mmAwAAzwoAAA4AAAAAAAAAAAAAAAAALgIAAGRycy9lMm9Eb2MueG1sUEsBAi0AFAAG&#10;AAgAAAAhAGip8A/fAAAACgEAAA8AAAAAAAAAAAAAAAAAAAYAAGRycy9kb3ducmV2LnhtbFBLBQYA&#10;AAAABAAEAPMAAAAMBwAAAAA=&#10;">
                <v:oval id="円/楕円 18" o:spid="_x0000_s1031"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y1MIA&#10;AADbAAAADwAAAGRycy9kb3ducmV2LnhtbESPQWvDMAyF74P9B6PBbquTHkaXxQldyyC0p7X9ASLW&#10;4tBYDrHXZP9+Ogx6k3hP730q68UP6kZT7AMbyFcZKOI22J47A5fz58sGVEzIFofAZOCXItTV40OJ&#10;hQ0zf9HtlDolIRwLNOBSGgutY+vIY1yFkVi07zB5TLJOnbYTzhLuB73OslftsWdpcDjSzlF7Pf14&#10;A2P4cPv8+HZxh4NtbK/jztPGmOenZfsOKtGS7ub/68YKvsDKLzK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TLUwgAAANsAAAAPAAAAAAAAAAAAAAAAAJgCAABkcnMvZG93&#10;bnJldi54bWxQSwUGAAAAAAQABAD1AAAAhwMAAAAA&#10;" fillcolor="#4f81bd [3204]"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19" o:spid="_x0000_s1032" type="#_x0000_t202" style="position:absolute;top:7951;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v:textbox>
                </v:shape>
              </v:group>
            </w:pict>
          </mc:Fallback>
        </mc:AlternateContent>
      </w:r>
      <w:r w:rsidR="00A22A12" w:rsidRPr="004642C9">
        <w:rPr>
          <w:rFonts w:ascii="メイリオ" w:eastAsia="メイリオ" w:hAnsi="メイリオ" w:cs="メイリオ" w:hint="eastAsia"/>
          <w:b/>
          <w:szCs w:val="20"/>
        </w:rPr>
        <w:t>（２）事例</w:t>
      </w:r>
      <w:r w:rsidR="000D7C57" w:rsidRPr="004642C9">
        <w:rPr>
          <w:rFonts w:ascii="メイリオ" w:eastAsia="メイリオ" w:hAnsi="メイリオ" w:cs="メイリオ" w:hint="eastAsia"/>
          <w:b/>
          <w:szCs w:val="20"/>
        </w:rPr>
        <w:t>に取り組む際</w:t>
      </w:r>
      <w:r w:rsidR="00A22A12" w:rsidRPr="004642C9">
        <w:rPr>
          <w:rFonts w:ascii="メイリオ" w:eastAsia="メイリオ" w:hAnsi="メイリオ" w:cs="メイリオ" w:hint="eastAsia"/>
          <w:b/>
          <w:szCs w:val="20"/>
        </w:rPr>
        <w:t>の留意点</w:t>
      </w:r>
    </w:p>
    <w:p w:rsidR="00AA023F" w:rsidRPr="00213876" w:rsidRDefault="00EC0824" w:rsidP="00A22A12">
      <w:pPr>
        <w:spacing w:line="400" w:lineRule="exact"/>
        <w:ind w:leftChars="100" w:left="210"/>
        <w:rPr>
          <w:rFonts w:ascii="メイリオ" w:eastAsia="メイリオ" w:hAnsi="メイリオ" w:cs="メイリオ"/>
          <w:b/>
          <w:sz w:val="20"/>
          <w:szCs w:val="20"/>
          <w:u w:val="single"/>
        </w:rPr>
      </w:pPr>
      <w:r w:rsidRPr="00213876">
        <w:rPr>
          <w:rFonts w:ascii="メイリオ" w:eastAsia="メイリオ" w:hAnsi="メイリオ" w:cs="メイリオ" w:hint="eastAsia"/>
          <w:b/>
          <w:sz w:val="20"/>
          <w:szCs w:val="20"/>
          <w:u w:val="single"/>
        </w:rPr>
        <w:t>■</w:t>
      </w:r>
      <w:r w:rsidR="00AA023F" w:rsidRPr="00C8414A">
        <w:rPr>
          <w:rFonts w:ascii="メイリオ" w:eastAsia="メイリオ" w:hAnsi="メイリオ" w:cs="メイリオ" w:hint="eastAsia"/>
          <w:b/>
          <w:color w:val="FF0000"/>
          <w:sz w:val="20"/>
          <w:szCs w:val="20"/>
          <w:u w:val="single" w:color="000000" w:themeColor="text1"/>
        </w:rPr>
        <w:t>事例</w:t>
      </w:r>
      <w:r w:rsidR="00106EB0" w:rsidRPr="00C8414A">
        <w:rPr>
          <w:rFonts w:ascii="メイリオ" w:eastAsia="メイリオ" w:hAnsi="メイリオ" w:cs="メイリオ" w:hint="eastAsia"/>
          <w:b/>
          <w:color w:val="FF0000"/>
          <w:sz w:val="20"/>
          <w:szCs w:val="20"/>
          <w:u w:val="single" w:color="000000" w:themeColor="text1"/>
        </w:rPr>
        <w:t>ルール</w:t>
      </w:r>
      <w:r w:rsidR="00AA023F" w:rsidRPr="00C8414A">
        <w:rPr>
          <w:rFonts w:ascii="メイリオ" w:eastAsia="メイリオ" w:hAnsi="メイリオ" w:cs="メイリオ" w:hint="eastAsia"/>
          <w:b/>
          <w:color w:val="FF0000"/>
          <w:sz w:val="20"/>
          <w:szCs w:val="20"/>
          <w:u w:val="single" w:color="000000" w:themeColor="text1"/>
        </w:rPr>
        <w:t>から外れない</w:t>
      </w:r>
    </w:p>
    <w:p w:rsidR="00106EB0" w:rsidRDefault="00106EB0" w:rsidP="00213876">
      <w:pPr>
        <w:spacing w:line="4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①F/Wを念頭に置く</w:t>
      </w:r>
    </w:p>
    <w:p w:rsidR="00106EB0" w:rsidRDefault="00106EB0" w:rsidP="00213876">
      <w:pPr>
        <w:spacing w:line="4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②事例別の特徴を踏まえる</w:t>
      </w:r>
    </w:p>
    <w:p w:rsidR="0051641E" w:rsidRDefault="0051641E" w:rsidP="0051641E">
      <w:pPr>
        <w:spacing w:line="240" w:lineRule="exact"/>
        <w:ind w:left="200" w:hangingChars="100" w:hanging="200"/>
        <w:rPr>
          <w:rFonts w:ascii="メイリオ" w:eastAsia="メイリオ" w:hAnsi="メイリオ" w:cs="メイリオ"/>
          <w:sz w:val="20"/>
          <w:szCs w:val="20"/>
        </w:rPr>
      </w:pPr>
    </w:p>
    <w:p w:rsidR="00A30138" w:rsidRPr="00213876" w:rsidRDefault="00A30138" w:rsidP="00213876">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Ⅰ：</w:t>
      </w:r>
      <w:r w:rsidR="00106EB0" w:rsidRPr="0051641E">
        <w:rPr>
          <w:rFonts w:ascii="メイリオ" w:eastAsia="メイリオ" w:hAnsi="メイリオ" w:cs="メイリオ" w:hint="eastAsia"/>
          <w:b/>
          <w:sz w:val="20"/>
          <w:szCs w:val="20"/>
          <w:u w:val="thick" w:color="000000" w:themeColor="text1"/>
        </w:rPr>
        <w:t>戦略と組織</w:t>
      </w:r>
      <w:r w:rsidR="00106EB0" w:rsidRPr="0051641E">
        <w:rPr>
          <w:rFonts w:ascii="メイリオ" w:eastAsia="メイリオ" w:hAnsi="メイリオ" w:cs="メイリオ" w:hint="eastAsia"/>
          <w:sz w:val="20"/>
          <w:szCs w:val="20"/>
          <w:u w:val="thick" w:color="000000" w:themeColor="text1"/>
        </w:rPr>
        <w:t>を整え、</w:t>
      </w:r>
      <w:r w:rsidR="00106EB0" w:rsidRPr="0051641E">
        <w:rPr>
          <w:rFonts w:ascii="メイリオ" w:eastAsia="メイリオ" w:hAnsi="メイリオ" w:cs="メイリオ" w:hint="eastAsia"/>
          <w:b/>
          <w:color w:val="FF0000"/>
          <w:sz w:val="20"/>
          <w:szCs w:val="20"/>
          <w:u w:val="thick" w:color="000000" w:themeColor="text1"/>
        </w:rPr>
        <w:t>コアコンピタンス</w:t>
      </w:r>
      <w:r w:rsidR="00106EB0" w:rsidRPr="0051641E">
        <w:rPr>
          <w:rFonts w:ascii="メイリオ" w:eastAsia="メイリオ" w:hAnsi="メイリオ" w:cs="メイリオ" w:hint="eastAsia"/>
          <w:sz w:val="20"/>
          <w:szCs w:val="20"/>
          <w:u w:val="thick" w:color="000000" w:themeColor="text1"/>
        </w:rPr>
        <w:t>を</w:t>
      </w:r>
      <w:r w:rsidR="00A22A12" w:rsidRPr="0051641E">
        <w:rPr>
          <w:rFonts w:ascii="メイリオ" w:eastAsia="メイリオ" w:hAnsi="メイリオ" w:cs="メイリオ" w:hint="eastAsia"/>
          <w:sz w:val="20"/>
          <w:szCs w:val="20"/>
          <w:u w:val="thick" w:color="000000" w:themeColor="text1"/>
        </w:rPr>
        <w:t>活かして</w:t>
      </w:r>
      <w:r w:rsidR="00106EB0" w:rsidRPr="0051641E">
        <w:rPr>
          <w:rFonts w:ascii="メイリオ" w:eastAsia="メイリオ" w:hAnsi="メイリオ" w:cs="メイリオ" w:hint="eastAsia"/>
          <w:sz w:val="20"/>
          <w:szCs w:val="20"/>
          <w:u w:val="thick" w:color="000000" w:themeColor="text1"/>
        </w:rPr>
        <w:t>次代につなぐ</w:t>
      </w:r>
    </w:p>
    <w:p w:rsidR="00106EB0" w:rsidRDefault="00A30138" w:rsidP="0051641E">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 xml:space="preserve">　　（</w:t>
      </w:r>
      <w:r w:rsidR="00106EB0">
        <w:rPr>
          <w:rFonts w:ascii="メイリオ" w:eastAsia="メイリオ" w:hAnsi="メイリオ" w:cs="メイリオ" w:hint="eastAsia"/>
          <w:sz w:val="20"/>
          <w:szCs w:val="20"/>
        </w:rPr>
        <w:t>企業</w:t>
      </w:r>
      <w:r w:rsidRPr="00213876">
        <w:rPr>
          <w:rFonts w:ascii="メイリオ" w:eastAsia="メイリオ" w:hAnsi="メイリオ" w:cs="メイリオ" w:hint="eastAsia"/>
          <w:sz w:val="20"/>
          <w:szCs w:val="20"/>
        </w:rPr>
        <w:t>戦略と</w:t>
      </w:r>
      <w:r w:rsidR="00106EB0">
        <w:rPr>
          <w:rFonts w:ascii="メイリオ" w:eastAsia="メイリオ" w:hAnsi="メイリオ" w:cs="メイリオ" w:hint="eastAsia"/>
          <w:sz w:val="20"/>
          <w:szCs w:val="20"/>
        </w:rPr>
        <w:t>事業戦略、</w:t>
      </w:r>
      <w:r w:rsidRPr="00213876">
        <w:rPr>
          <w:rFonts w:ascii="メイリオ" w:eastAsia="メイリオ" w:hAnsi="メイリオ" w:cs="メイリオ" w:hint="eastAsia"/>
          <w:sz w:val="20"/>
          <w:szCs w:val="20"/>
        </w:rPr>
        <w:t>集中と選択、コアと非コア</w:t>
      </w:r>
      <w:r w:rsidR="00106EB0">
        <w:rPr>
          <w:rFonts w:ascii="メイリオ" w:eastAsia="メイリオ" w:hAnsi="メイリオ" w:cs="メイリオ" w:hint="eastAsia"/>
          <w:sz w:val="20"/>
          <w:szCs w:val="20"/>
        </w:rPr>
        <w:t>、</w:t>
      </w:r>
      <w:r w:rsidR="00106EB0" w:rsidRPr="00213876">
        <w:rPr>
          <w:rFonts w:ascii="メイリオ" w:eastAsia="メイリオ" w:hAnsi="メイリオ" w:cs="メイリオ" w:hint="eastAsia"/>
          <w:sz w:val="20"/>
          <w:szCs w:val="20"/>
        </w:rPr>
        <w:t>組織</w:t>
      </w:r>
      <w:r w:rsidR="00106EB0">
        <w:rPr>
          <w:rFonts w:ascii="メイリオ" w:eastAsia="メイリオ" w:hAnsi="メイリオ" w:cs="メイリオ" w:hint="eastAsia"/>
          <w:sz w:val="20"/>
          <w:szCs w:val="20"/>
        </w:rPr>
        <w:t>構造・文化・人的管理</w:t>
      </w:r>
      <w:r w:rsidRPr="00213876">
        <w:rPr>
          <w:rFonts w:ascii="メイリオ" w:eastAsia="メイリオ" w:hAnsi="メイリオ" w:cs="メイリオ" w:hint="eastAsia"/>
          <w:sz w:val="20"/>
          <w:szCs w:val="20"/>
        </w:rPr>
        <w:t>）</w:t>
      </w:r>
    </w:p>
    <w:p w:rsidR="0051641E" w:rsidRPr="0051641E" w:rsidRDefault="0051641E" w:rsidP="0051641E">
      <w:pPr>
        <w:spacing w:line="240" w:lineRule="exact"/>
        <w:ind w:left="200" w:hangingChars="100" w:hanging="200"/>
        <w:rPr>
          <w:rFonts w:ascii="メイリオ" w:eastAsia="メイリオ" w:hAnsi="メイリオ" w:cs="メイリオ"/>
          <w:sz w:val="20"/>
          <w:szCs w:val="20"/>
        </w:rPr>
      </w:pPr>
    </w:p>
    <w:p w:rsidR="0051641E" w:rsidRDefault="00324DEA" w:rsidP="00A22A12">
      <w:pPr>
        <w:spacing w:line="400" w:lineRule="exact"/>
        <w:ind w:leftChars="100" w:left="810" w:hangingChars="300" w:hanging="600"/>
        <w:rPr>
          <w:rFonts w:ascii="メイリオ" w:eastAsia="メイリオ" w:hAnsi="メイリオ" w:cs="メイリオ"/>
          <w:b/>
          <w:sz w:val="20"/>
          <w:szCs w:val="20"/>
          <w:u w:val="thick" w:color="000000" w:themeColor="text1"/>
        </w:rPr>
      </w:pPr>
      <w:r>
        <w:rPr>
          <w:rFonts w:ascii="メイリオ" w:eastAsia="メイリオ" w:hAnsi="メイリオ" w:cs="メイリオ" w:hint="eastAsia"/>
          <w:sz w:val="20"/>
          <w:szCs w:val="20"/>
        </w:rPr>
        <w:t xml:space="preserve">　Ⅱ：</w:t>
      </w:r>
      <w:r w:rsidRPr="0051641E">
        <w:rPr>
          <w:rFonts w:ascii="メイリオ" w:eastAsia="メイリオ" w:hAnsi="メイリオ" w:cs="メイリオ" w:hint="eastAsia"/>
          <w:sz w:val="20"/>
          <w:szCs w:val="20"/>
          <w:u w:val="thick" w:color="000000" w:themeColor="text1"/>
        </w:rPr>
        <w:t>環境変化に応じて</w:t>
      </w:r>
      <w:r w:rsidR="00A30138" w:rsidRPr="0051641E">
        <w:rPr>
          <w:rFonts w:ascii="メイリオ" w:eastAsia="メイリオ" w:hAnsi="メイリオ" w:cs="メイリオ" w:hint="eastAsia"/>
          <w:sz w:val="20"/>
          <w:szCs w:val="20"/>
          <w:u w:val="thick" w:color="000000" w:themeColor="text1"/>
        </w:rPr>
        <w:t>STPを</w:t>
      </w:r>
      <w:r w:rsidRPr="0051641E">
        <w:rPr>
          <w:rFonts w:ascii="メイリオ" w:eastAsia="メイリオ" w:hAnsi="メイリオ" w:cs="メイリオ" w:hint="eastAsia"/>
          <w:sz w:val="20"/>
          <w:szCs w:val="20"/>
          <w:u w:val="thick" w:color="000000" w:themeColor="text1"/>
        </w:rPr>
        <w:t>適切に</w:t>
      </w:r>
      <w:r w:rsidR="00A30138" w:rsidRPr="0051641E">
        <w:rPr>
          <w:rFonts w:ascii="メイリオ" w:eastAsia="メイリオ" w:hAnsi="メイリオ" w:cs="メイリオ" w:hint="eastAsia"/>
          <w:sz w:val="20"/>
          <w:szCs w:val="20"/>
          <w:u w:val="thick" w:color="000000" w:themeColor="text1"/>
        </w:rPr>
        <w:t>行い、</w:t>
      </w:r>
      <w:r w:rsidRPr="0051641E">
        <w:rPr>
          <w:rFonts w:ascii="メイリオ" w:eastAsia="メイリオ" w:hAnsi="メイリオ" w:cs="メイリオ" w:hint="eastAsia"/>
          <w:b/>
          <w:sz w:val="20"/>
          <w:szCs w:val="20"/>
          <w:u w:val="thick" w:color="000000" w:themeColor="text1"/>
        </w:rPr>
        <w:t>「強みを活かした製品」「適切なプロモーション」</w:t>
      </w:r>
    </w:p>
    <w:p w:rsidR="00A30138" w:rsidRPr="00213876" w:rsidRDefault="00324DEA" w:rsidP="0051641E">
      <w:pPr>
        <w:spacing w:line="400" w:lineRule="exact"/>
        <w:ind w:firstLineChars="400" w:firstLine="800"/>
        <w:rPr>
          <w:rFonts w:ascii="メイリオ" w:eastAsia="メイリオ" w:hAnsi="メイリオ" w:cs="メイリオ"/>
          <w:sz w:val="20"/>
          <w:szCs w:val="20"/>
        </w:rPr>
      </w:pPr>
      <w:r w:rsidRPr="0051641E">
        <w:rPr>
          <w:rFonts w:ascii="メイリオ" w:eastAsia="メイリオ" w:hAnsi="メイリオ" w:cs="メイリオ" w:hint="eastAsia"/>
          <w:b/>
          <w:sz w:val="20"/>
          <w:szCs w:val="20"/>
          <w:u w:val="thick" w:color="000000" w:themeColor="text1"/>
        </w:rPr>
        <w:t>「継続的なコミュニケーション」</w:t>
      </w:r>
      <w:r w:rsidR="00A22A12" w:rsidRPr="0051641E">
        <w:rPr>
          <w:rFonts w:ascii="メイリオ" w:eastAsia="メイリオ" w:hAnsi="メイリオ" w:cs="メイリオ" w:hint="eastAsia"/>
          <w:b/>
          <w:sz w:val="20"/>
          <w:szCs w:val="20"/>
          <w:u w:val="thick" w:color="000000" w:themeColor="text1"/>
        </w:rPr>
        <w:t>「地域への貢献」</w:t>
      </w:r>
      <w:r w:rsidRPr="0051641E">
        <w:rPr>
          <w:rFonts w:ascii="メイリオ" w:eastAsia="メイリオ" w:hAnsi="メイリオ" w:cs="メイリオ" w:hint="eastAsia"/>
          <w:sz w:val="20"/>
          <w:szCs w:val="20"/>
          <w:u w:val="thick" w:color="000000" w:themeColor="text1"/>
        </w:rPr>
        <w:t>で</w:t>
      </w:r>
      <w:r w:rsidR="00A30138" w:rsidRPr="0051641E">
        <w:rPr>
          <w:rFonts w:ascii="メイリオ" w:eastAsia="メイリオ" w:hAnsi="メイリオ" w:cs="メイリオ" w:hint="eastAsia"/>
          <w:b/>
          <w:color w:val="FF0000"/>
          <w:sz w:val="20"/>
          <w:szCs w:val="20"/>
          <w:u w:val="thick" w:color="000000" w:themeColor="text1"/>
        </w:rPr>
        <w:t>差別化</w:t>
      </w:r>
      <w:r w:rsidR="00A22A12" w:rsidRPr="0051641E">
        <w:rPr>
          <w:rFonts w:ascii="メイリオ" w:eastAsia="メイリオ" w:hAnsi="メイリオ" w:cs="メイリオ" w:hint="eastAsia"/>
          <w:sz w:val="20"/>
          <w:szCs w:val="20"/>
          <w:u w:val="thick" w:color="000000" w:themeColor="text1"/>
        </w:rPr>
        <w:t>と</w:t>
      </w:r>
      <w:r w:rsidR="00A22A12" w:rsidRPr="0051641E">
        <w:rPr>
          <w:rFonts w:ascii="メイリオ" w:eastAsia="メイリオ" w:hAnsi="メイリオ" w:cs="メイリオ" w:hint="eastAsia"/>
          <w:b/>
          <w:color w:val="FF0000"/>
          <w:sz w:val="20"/>
          <w:szCs w:val="20"/>
          <w:u w:val="thick" w:color="000000" w:themeColor="text1"/>
        </w:rPr>
        <w:t>LTV最大化</w:t>
      </w:r>
      <w:r w:rsidR="00A22A12" w:rsidRPr="0051641E">
        <w:rPr>
          <w:rFonts w:ascii="メイリオ" w:eastAsia="メイリオ" w:hAnsi="メイリオ" w:cs="メイリオ" w:hint="eastAsia"/>
          <w:sz w:val="20"/>
          <w:szCs w:val="20"/>
          <w:u w:val="thick" w:color="000000" w:themeColor="text1"/>
        </w:rPr>
        <w:t>、</w:t>
      </w:r>
      <w:r w:rsidR="00A22A12" w:rsidRPr="0051641E">
        <w:rPr>
          <w:rFonts w:ascii="メイリオ" w:eastAsia="メイリオ" w:hAnsi="メイリオ" w:cs="メイリオ" w:hint="eastAsia"/>
          <w:b/>
          <w:color w:val="FF0000"/>
          <w:sz w:val="20"/>
          <w:szCs w:val="20"/>
          <w:u w:val="thick" w:color="000000" w:themeColor="text1"/>
        </w:rPr>
        <w:t>地域発展</w:t>
      </w:r>
      <w:r w:rsidR="00A22A12" w:rsidRPr="0051641E">
        <w:rPr>
          <w:rFonts w:ascii="メイリオ" w:eastAsia="メイリオ" w:hAnsi="メイリオ" w:cs="メイリオ" w:hint="eastAsia"/>
          <w:sz w:val="20"/>
          <w:szCs w:val="20"/>
          <w:u w:val="thick" w:color="000000" w:themeColor="text1"/>
        </w:rPr>
        <w:t>を図る</w:t>
      </w:r>
    </w:p>
    <w:p w:rsidR="00106EB0" w:rsidRDefault="00106EB0" w:rsidP="0051641E">
      <w:pPr>
        <w:spacing w:line="400" w:lineRule="exact"/>
        <w:ind w:leftChars="100" w:left="210"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51641E">
        <w:rPr>
          <w:rFonts w:ascii="メイリオ" w:eastAsia="メイリオ" w:hAnsi="メイリオ" w:cs="メイリオ" w:hint="eastAsia"/>
          <w:sz w:val="20"/>
          <w:szCs w:val="20"/>
        </w:rPr>
        <w:t>環境変化を踏まえ、</w:t>
      </w:r>
      <w:r>
        <w:rPr>
          <w:rFonts w:ascii="メイリオ" w:eastAsia="メイリオ" w:hAnsi="メイリオ" w:cs="メイリオ" w:hint="eastAsia"/>
          <w:sz w:val="20"/>
          <w:szCs w:val="20"/>
        </w:rPr>
        <w:t>企業テーマに沿った</w:t>
      </w:r>
      <w:r w:rsidR="00901A2A">
        <w:rPr>
          <w:rFonts w:ascii="メイリオ" w:eastAsia="メイリオ" w:hAnsi="メイリオ" w:cs="メイリオ" w:hint="eastAsia"/>
          <w:sz w:val="20"/>
          <w:szCs w:val="20"/>
        </w:rPr>
        <w:t>戦略や</w:t>
      </w:r>
      <w:r w:rsidR="0051641E">
        <w:rPr>
          <w:rFonts w:ascii="メイリオ" w:eastAsia="メイリオ" w:hAnsi="メイリオ" w:cs="メイリオ" w:hint="eastAsia"/>
          <w:sz w:val="20"/>
          <w:szCs w:val="20"/>
        </w:rPr>
        <w:t>施策とその効果　※ダナドコ</w:t>
      </w:r>
      <w:r w:rsidR="00A30138" w:rsidRPr="00213876">
        <w:rPr>
          <w:rFonts w:ascii="メイリオ" w:eastAsia="メイリオ" w:hAnsi="メイリオ" w:cs="メイリオ" w:hint="eastAsia"/>
          <w:sz w:val="20"/>
          <w:szCs w:val="20"/>
        </w:rPr>
        <w:t>）</w:t>
      </w:r>
    </w:p>
    <w:p w:rsidR="0051641E" w:rsidRPr="0051641E" w:rsidRDefault="0051641E" w:rsidP="0051641E">
      <w:pPr>
        <w:spacing w:line="240" w:lineRule="exact"/>
        <w:ind w:left="200" w:hangingChars="100" w:hanging="200"/>
        <w:rPr>
          <w:rFonts w:ascii="メイリオ" w:eastAsia="メイリオ" w:hAnsi="メイリオ" w:cs="メイリオ"/>
          <w:sz w:val="20"/>
          <w:szCs w:val="20"/>
        </w:rPr>
      </w:pPr>
    </w:p>
    <w:p w:rsidR="00A30138" w:rsidRPr="00213876" w:rsidRDefault="00A30138" w:rsidP="00213876">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Ⅲ：</w:t>
      </w:r>
      <w:r w:rsidRPr="0051641E">
        <w:rPr>
          <w:rFonts w:ascii="メイリオ" w:eastAsia="メイリオ" w:hAnsi="メイリオ" w:cs="メイリオ" w:hint="eastAsia"/>
          <w:sz w:val="20"/>
          <w:szCs w:val="20"/>
          <w:u w:val="thick" w:color="000000" w:themeColor="text1"/>
          <w:bdr w:val="single" w:sz="4" w:space="0" w:color="auto"/>
        </w:rPr>
        <w:t>受注</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rPr>
        <w:t>⇒</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bdr w:val="single" w:sz="4" w:space="0" w:color="auto"/>
        </w:rPr>
        <w:t>設計</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rPr>
        <w:t>⇒</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bdr w:val="single" w:sz="4" w:space="0" w:color="auto"/>
        </w:rPr>
        <w:t>調達</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rPr>
        <w:t>⇒</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bdr w:val="single" w:sz="4" w:space="0" w:color="auto"/>
        </w:rPr>
        <w:t>製造</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rPr>
        <w:t>⇒</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bdr w:val="single" w:sz="4" w:space="0" w:color="auto"/>
        </w:rPr>
        <w:t>納品</w:t>
      </w:r>
      <w:r w:rsidR="00CA63DD" w:rsidRPr="0051641E">
        <w:rPr>
          <w:rFonts w:ascii="メイリオ" w:eastAsia="メイリオ" w:hAnsi="メイリオ" w:cs="メイリオ" w:hint="eastAsia"/>
          <w:sz w:val="20"/>
          <w:szCs w:val="20"/>
          <w:u w:val="thick" w:color="000000" w:themeColor="text1"/>
        </w:rPr>
        <w:t xml:space="preserve"> </w:t>
      </w:r>
      <w:r w:rsidRPr="0051641E">
        <w:rPr>
          <w:rFonts w:ascii="メイリオ" w:eastAsia="メイリオ" w:hAnsi="メイリオ" w:cs="メイリオ" w:hint="eastAsia"/>
          <w:sz w:val="20"/>
          <w:szCs w:val="20"/>
          <w:u w:val="thick" w:color="000000" w:themeColor="text1"/>
        </w:rPr>
        <w:t>までの</w:t>
      </w:r>
      <w:r w:rsidRPr="0051641E">
        <w:rPr>
          <w:rFonts w:ascii="メイリオ" w:eastAsia="メイリオ" w:hAnsi="メイリオ" w:cs="メイリオ" w:hint="eastAsia"/>
          <w:b/>
          <w:sz w:val="20"/>
          <w:szCs w:val="20"/>
          <w:u w:val="thick" w:color="000000" w:themeColor="text1"/>
        </w:rPr>
        <w:t>QCD</w:t>
      </w:r>
      <w:r w:rsidRPr="0051641E">
        <w:rPr>
          <w:rFonts w:ascii="メイリオ" w:eastAsia="メイリオ" w:hAnsi="メイリオ" w:cs="メイリオ" w:hint="eastAsia"/>
          <w:sz w:val="20"/>
          <w:szCs w:val="20"/>
          <w:u w:val="thick" w:color="000000" w:themeColor="text1"/>
        </w:rPr>
        <w:t>を整えて、</w:t>
      </w:r>
      <w:r w:rsidR="00106EB0" w:rsidRPr="0051641E">
        <w:rPr>
          <w:rFonts w:ascii="メイリオ" w:eastAsia="メイリオ" w:hAnsi="メイリオ" w:cs="メイリオ" w:hint="eastAsia"/>
          <w:b/>
          <w:color w:val="FF0000"/>
          <w:sz w:val="20"/>
          <w:szCs w:val="20"/>
          <w:u w:val="thick" w:color="000000" w:themeColor="text1"/>
        </w:rPr>
        <w:t>事業転換</w:t>
      </w:r>
      <w:r w:rsidR="00A22A12" w:rsidRPr="0051641E">
        <w:rPr>
          <w:rFonts w:ascii="メイリオ" w:eastAsia="メイリオ" w:hAnsi="メイリオ" w:cs="メイリオ" w:hint="eastAsia"/>
          <w:b/>
          <w:color w:val="FF0000"/>
          <w:sz w:val="20"/>
          <w:szCs w:val="20"/>
          <w:u w:val="thick" w:color="000000" w:themeColor="text1"/>
        </w:rPr>
        <w:t>と企業の発展</w:t>
      </w:r>
      <w:r w:rsidR="00106EB0" w:rsidRPr="0051641E">
        <w:rPr>
          <w:rFonts w:ascii="メイリオ" w:eastAsia="メイリオ" w:hAnsi="メイリオ" w:cs="メイリオ" w:hint="eastAsia"/>
          <w:sz w:val="20"/>
          <w:szCs w:val="20"/>
          <w:u w:val="thick" w:color="000000" w:themeColor="text1"/>
        </w:rPr>
        <w:t>を図る</w:t>
      </w:r>
    </w:p>
    <w:p w:rsidR="00A30138" w:rsidRPr="00213876" w:rsidRDefault="00A30138" w:rsidP="00213876">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00A22A12">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 xml:space="preserve">　</w:t>
      </w:r>
      <w:r w:rsidR="00B4194A" w:rsidRPr="00213876">
        <w:rPr>
          <w:rFonts w:ascii="メイリオ" w:eastAsia="メイリオ" w:hAnsi="メイリオ" w:cs="メイリオ" w:hint="eastAsia"/>
          <w:sz w:val="20"/>
          <w:szCs w:val="20"/>
        </w:rPr>
        <w:t>（SWOT　⇒　問題・課題の把握　⇒　全体最適・現場改善　⇒　新たな事業展開）</w:t>
      </w:r>
    </w:p>
    <w:p w:rsidR="00106EB0" w:rsidRDefault="00056E5C" w:rsidP="00213876">
      <w:pPr>
        <w:spacing w:line="400" w:lineRule="exact"/>
        <w:ind w:left="200" w:hangingChars="100" w:hanging="200"/>
        <w:rPr>
          <w:rFonts w:ascii="メイリオ" w:eastAsia="メイリオ" w:hAnsi="メイリオ" w:cs="メイリオ"/>
          <w:sz w:val="20"/>
          <w:szCs w:val="20"/>
        </w:rPr>
      </w:pPr>
      <w:r w:rsidRPr="00056E5C">
        <w:rPr>
          <w:rFonts w:ascii="メイリオ" w:eastAsia="メイリオ" w:hAnsi="メイリオ" w:cs="メイリオ"/>
          <w:b/>
          <w:noProof/>
          <w:sz w:val="20"/>
          <w:szCs w:val="20"/>
        </w:rPr>
        <mc:AlternateContent>
          <mc:Choice Requires="wpg">
            <w:drawing>
              <wp:anchor distT="0" distB="0" distL="114300" distR="114300" simplePos="0" relativeHeight="251673600" behindDoc="0" locked="0" layoutInCell="1" allowOverlap="1" wp14:anchorId="2FE4039F" wp14:editId="596BC2BA">
                <wp:simplePos x="0" y="0"/>
                <wp:positionH relativeFrom="column">
                  <wp:posOffset>1826260</wp:posOffset>
                </wp:positionH>
                <wp:positionV relativeFrom="paragraph">
                  <wp:posOffset>153035</wp:posOffset>
                </wp:positionV>
                <wp:extent cx="304800" cy="44450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27" name="円/楕円 27"/>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6" o:spid="_x0000_s1033" style="position:absolute;left:0;text-align:left;margin-left:143.8pt;margin-top:12.05pt;width:24pt;height:35pt;z-index:251673600"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hAsQMAANcKAAAOAAAAZHJzL2Uyb0RvYy54bWzsVj9v3DYU3wv0OxDca53kO58jWA5cJzYK&#10;GIlRp8hMU9RJKEUyJM86Z/QBRoeubZesmYqiXQvk2wjJ5+gjKcqOcwmMFM3URSL5/v/43k/ae7hq&#10;Obpg2jRSFDjdmmDEBJVlIxYF/uHZ0Te7GBlLREm4FKzAl8zgh/tff7XXqZxlspa8ZBqBE2HyThW4&#10;tlblSWJozVpitqRiAoSV1C2xsNWLpNSkA+8tT7LJZCfppC6VlpQZA6ePghDve/9Vxah9WlWGWcQL&#10;DLlZ/9T+ee6eyf4eyReaqLqhQxrkM7JoSSMg6OjqEbEELXXzgau2oVoaWdktKttEVlVDma8Bqkkn&#10;d6o51nKpfC2LvFuoESaA9g5On+2WPrk41agpC5ztYCRIC3fUX/3Vr3/v12/69W9vf/4VgQRg6tQi&#10;B+1jrc7UqR4OFmHnKl9VunVvqAmtPMCXI8BsZRGFw+3JdHcC10BBNJ1OZ7D2F0BruCVn9WCWzTAC&#10;aTqfzn1YktP68SfNkxg7cSmOGXUKOsrcgGb+HWhnNVHM34VxMETQ5hG0t9fXybvXv8ALZfOAl1cc&#10;wTK5Adw2ILW9mzpMfNEpYBIgiZBl6c4kQjasAbKxZpIrbewxky1yiwIzzhtlXKYkJxcnxgbtqOWO&#10;jeRNedRw7jdu0tgh1+iCwIwQSpmwHnmI8Z4mF05fSGcZnLoTAD1W5lf2kjOnx8X3rILGgkvNfDJ+&#10;pO8GSoOoJiUL8aElQlO46DE1X6936DxXEH/0PTiImreLSB2Q4GbQd6bMM8JoPPlUYsF4tPCRpbCj&#10;cdsIqTc54HaMHPQjSAEah5Jdna/80M1ip5zL8hJ6SsvAUEbRowbu84QYe0o0UBJ0CNCsfQqPisuu&#10;wHJYYVRL/XLTudOHpgcpRh1QXIHNiyXRDCP+nYBxeJBOp44T/WY6m2ew0bcl57clYtkeSuiQFAhd&#10;Ub90+pbHZaVl+xzY+MBFBRERFGIX2MbloQ3EC2xO2cGBVwIWVMSeiDNFnWuHsmvVZ6vnRKuhpS3M&#10;whMZB/CDtg66zlLIg6WVVeN73uEcUB3wBzJwLPYlWAE+egOVrq/7qz/6q7/79U+oX7/q1+v+6k/Y&#10;o2w3Xj2wiSMJZFffSpgW3zx+lDbTxSaKjGSxmV8/ThYavo8e848wxTjsbp4RNN3ONvBTgPp9Goiz&#10;NRDOTf5+tYEU7jF7myf+HoZfeuLLH+8/8cO3NPbm/xP/X0+8/yuAvyf/LRj+9Nzv2e29Z4ib/9H9&#10;fwAAAP//AwBQSwMEFAAGAAgAAAAhAO2aUb/gAAAACQEAAA8AAABkcnMvZG93bnJldi54bWxMj0FP&#10;wkAQhe8m/ofNmHiTbakg1m4JIeqJkAgmhNvQHdqG7m7TXdry7x1Pept57+XNN9lyNI3oqfO1swri&#10;SQSCbOF0bUsF3/uPpwUIH9BqbJwlBTfysMzv7zJMtRvsF/W7UAousT5FBVUIbSqlLyoy6CeuJcve&#10;2XUGA69dKXWHA5ebRk6jaC4N1pYvVNjSuqLisrsaBZ8DDqskfu83l/P6dtzPtodNTEo9PoyrNxCB&#10;xvAXhl98RoecmU7uarUXjYLp4mXOUR6eYxAcSJIZCycFryzIPJP/P8h/AAAA//8DAFBLAQItABQA&#10;BgAIAAAAIQC2gziS/gAAAOEBAAATAAAAAAAAAAAAAAAAAAAAAABbQ29udGVudF9UeXBlc10ueG1s&#10;UEsBAi0AFAAGAAgAAAAhADj9If/WAAAAlAEAAAsAAAAAAAAAAAAAAAAALwEAAF9yZWxzLy5yZWxz&#10;UEsBAi0AFAAGAAgAAAAhADM0WECxAwAA1woAAA4AAAAAAAAAAAAAAAAALgIAAGRycy9lMm9Eb2Mu&#10;eG1sUEsBAi0AFAAGAAgAAAAhAO2aUb/gAAAACQEAAA8AAAAAAAAAAAAAAAAACwYAAGRycy9kb3du&#10;cmV2LnhtbFBLBQYAAAAABAAEAPMAAAAYBwAAAAA=&#10;">
                <v:oval id="円/楕円 27" o:spid="_x0000_s1034"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hjsMA&#10;AADbAAAADwAAAGRycy9kb3ducmV2LnhtbESPQYvCMBSE78L+h/AWvIimq6BSjSLLLizsQa168PZs&#10;nm2xeSlNrPXfG0HwOMzMN8x82ZpSNFS7wrKCr0EEgji1uuBMwX7325+CcB5ZY2mZFNzJwXLx0Zlj&#10;rO2Nt9QkPhMBwi5GBbn3VSylS3My6Aa2Ig7e2dYGfZB1JnWNtwA3pRxG0VgaLDgs5FjRd07pJbka&#10;BfZ0WfvmhKtJSXg49n54t/kfKdX9bFczEJ5a/w6/2n9awXA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3hjsMAAADbAAAADwAAAAAAAAAAAAAAAACYAgAAZHJzL2Rv&#10;d25yZXYueG1sUEsFBgAAAAAEAAQA9QAAAIgDA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28" o:spid="_x0000_s1035"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Pr="00056E5C">
        <w:rPr>
          <w:rFonts w:ascii="メイリオ" w:eastAsia="メイリオ" w:hAnsi="メイリオ" w:cs="メイリオ"/>
          <w:b/>
          <w:noProof/>
          <w:sz w:val="20"/>
          <w:szCs w:val="20"/>
        </w:rPr>
        <mc:AlternateContent>
          <mc:Choice Requires="wpg">
            <w:drawing>
              <wp:anchor distT="0" distB="0" distL="114300" distR="114300" simplePos="0" relativeHeight="251672576" behindDoc="0" locked="0" layoutInCell="1" allowOverlap="1" wp14:anchorId="3DBB0A52" wp14:editId="4B87B2D2">
                <wp:simplePos x="0" y="0"/>
                <wp:positionH relativeFrom="column">
                  <wp:posOffset>1572260</wp:posOffset>
                </wp:positionH>
                <wp:positionV relativeFrom="paragraph">
                  <wp:posOffset>144780</wp:posOffset>
                </wp:positionV>
                <wp:extent cx="304800" cy="4445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304800" cy="444500"/>
                          <a:chOff x="0" y="7951"/>
                          <a:chExt cx="304800" cy="444500"/>
                        </a:xfrm>
                      </wpg:grpSpPr>
                      <wps:wsp>
                        <wps:cNvPr id="24" name="円/楕円 24"/>
                        <wps:cNvSpPr/>
                        <wps:spPr>
                          <a:xfrm>
                            <a:off x="38100" y="171450"/>
                            <a:ext cx="216000" cy="21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0" y="7951"/>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3" o:spid="_x0000_s1036" style="position:absolute;left:0;text-align:left;margin-left:123.8pt;margin-top:11.4pt;width:24pt;height:35pt;z-index:251672576" coordorigin=",7951"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BoQMAAM8KAAAOAAAAZHJzL2Uyb0RvYy54bWzsVj1v1DAY3pH4D5Z3mss115aoKSqFVkhV&#10;qSiI2XWcuwjHNravuTL2pIqBFVhYmRCCFYl/E8Hv4LUT5wo9PgRSJ5ac7ff78fs+581bs4qjE6ZN&#10;KUWG45UBRkxQmZdinOFHD3dvbGBkLBE54VKwDJ8yg29tXb+2WauUDeVE8pxpBE6ESWuV4Ym1Ko0i&#10;QyesImZFKiZAWEhdEQtbPY5yTWrwXvFoOBisRbXUudKSMmPg9E4rxFvef1Ewau8XhWEW8QxDbtZ/&#10;tf8eu2+0tUnSsSZqUtIuDfIXWVSkFBC0d3WHWIKmurzkqiqplkYWdoXKKpJFUVLma4Bq4sEP1exp&#10;OVW+lnFaj1UPE0D7A05/7ZYenBxqVOYZHq5iJEgFd9ScfWzm75r552b++suLVwgkAFOtxilo72l1&#10;pA51dzBud67yWaEr9ws1oZkH+LQHmM0sonC4Okg2BnANFERJkoxg7S+ATuCWFlbrN0dxENz9pWkU&#10;4kYuvT6bWkE3mQVg5t8AO5oQxfw9GAdBACwJgH05P4++vn0JP2iYtFh5xR4okxrAbAlKqxuxwwPg&#10;iNdjwKOtOsA1jNcGAa5uDXD1NZNUaWP3mKyQW2SYcV4q4zIlKTnZN7bVDlru2Ehe5rsl537jpozt&#10;cI1OCMwHoZQJ65GHGN9pcuH0hXSWrVN3AqCHyvzKnnLm9Lh4wApoKrjxoU/Gj/PlQD6HCclZGx/a&#10;oW0IFz2k5uv1Dp12AfF73/GvfLdZdvrOlHk26I0HvzfuLXxkKWxvXJVC6mUOeA9f0eoHkFpoHEp2&#10;djzzA7ceOuVY5qfQU1q27GQU3S3hPveJsYdEAx1BhwDF2vvwKbisMyy7FUYTqZ8tO3f60PQgxagG&#10;esuweTolmmHE7wkYh5txkjg+9JtktD6Ejb4oOb4oEdNqR0KHxEDmivql07c8LAstq8fAxNsuKoiI&#10;oBA7wzYsd2xLusDklG1veyVgQEXsvjhS1Ll2KLtWfTh7TLTqWtrCLBzIMICX2rrVdZZCbk+tLErf&#10;8w7nFtUOfyADx2BXwQqjwArN/Lw5e9+cfWrmz1Ezf9PM583ZB9ij4ShcPbCJIwlkZ7clTIufPT9K&#10;y+kCkAWqWNBjIIrlvPpzotDwv+jx/glL9IPuZhlBw62tAje1MH9PAWGuOrJZ5O5XSwjhD+Zu+bT/&#10;geFVT3v+JJDl76d9I1z5/2m/mmn3LwJ4Nfk/kO6F555lF/eeHRbv0K1vAAAA//8DAFBLAwQUAAYA&#10;CAAAACEAa61pjN8AAAAJAQAADwAAAGRycy9kb3ducmV2LnhtbEyPQUvDQBCF74L/YRnBm90k2mpj&#10;NqUU9VQEW0G8TZNpEpqdDdltkv57x5PeZt483nwvW022VQP1vnFsIJ5FoIgLVzZcGfjcv949gfIB&#10;ucTWMRm4kIdVfn2VYVq6kT9o2IVKSQj7FA3UIXSp1r6oyaKfuY5YbkfXWwyy9pUuexwl3LY6iaKF&#10;ttiwfKixo01NxWl3tgbeRhzX9/HLsD0dN5fv/fz9axuTMbc30/oZVKAp/JnhF1/QIRemgztz6VVr&#10;IHl4XIhVhkQqiCFZzkU4GFiKoPNM/2+Q/wAAAP//AwBQSwECLQAUAAYACAAAACEAtoM4kv4AAADh&#10;AQAAEwAAAAAAAAAAAAAAAAAAAAAAW0NvbnRlbnRfVHlwZXNdLnhtbFBLAQItABQABgAIAAAAIQA4&#10;/SH/1gAAAJQBAAALAAAAAAAAAAAAAAAAAC8BAABfcmVscy8ucmVsc1BLAQItABQABgAIAAAAIQAv&#10;MoGBoQMAAM8KAAAOAAAAAAAAAAAAAAAAAC4CAABkcnMvZTJvRG9jLnhtbFBLAQItABQABgAIAAAA&#10;IQBrrWmM3wAAAAkBAAAPAAAAAAAAAAAAAAAAAPsFAABkcnMvZG93bnJldi54bWxQSwUGAAAAAAQA&#10;BADzAAAABwcAAAAA&#10;">
                <v:oval id="円/楕円 24" o:spid="_x0000_s1037"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ybL4A&#10;AADbAAAADwAAAGRycy9kb3ducmV2LnhtbESPzQrCMBCE74LvEFbwpqkiotUo/iCInvx5gKVZm2Kz&#10;KU3U+vZGEDwOM/MNM182thRPqn3hWMGgn4AgzpwuOFdwvex6ExA+IGssHZOCN3lYLtqtOabavfhE&#10;z3PIRYSwT1GBCaFKpfSZIYu+7yri6N1cbTFEWedS1/iKcFvKYZKMpcWC44LBijaGsvv5YRVUbm22&#10;g+P0ag4HvdeF9BtLE6W6nWY1AxGoCf/wr73XCoYj+H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o8my+AAAA2wAAAA8AAAAAAAAAAAAAAAAAmAIAAGRycy9kb3ducmV2&#10;LnhtbFBLBQYAAAAABAAEAPUAAACDAwAAAAA=&#10;" fillcolor="#4f81bd [3204]"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25" o:spid="_x0000_s1038" type="#_x0000_t202" style="position:absolute;top:7951;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v:textbox>
                </v:shape>
              </v:group>
            </w:pict>
          </mc:Fallback>
        </mc:AlternateContent>
      </w:r>
    </w:p>
    <w:p w:rsidR="00F94904" w:rsidRPr="00213876" w:rsidRDefault="00F94904" w:rsidP="00F94904">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sidRPr="00C8414A">
        <w:rPr>
          <w:rFonts w:ascii="メイリオ" w:eastAsia="メイリオ" w:hAnsi="メイリオ" w:cs="メイリオ" w:hint="eastAsia"/>
          <w:b/>
          <w:color w:val="FF0000"/>
          <w:sz w:val="20"/>
          <w:szCs w:val="20"/>
          <w:u w:val="single" w:color="000000" w:themeColor="text1"/>
        </w:rPr>
        <w:t>企業テーマを把握する</w:t>
      </w:r>
    </w:p>
    <w:p w:rsidR="00F94904" w:rsidRDefault="00F94904" w:rsidP="00901A2A">
      <w:pPr>
        <w:spacing w:line="400" w:lineRule="exact"/>
        <w:ind w:leftChars="100" w:left="210"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試験はあくまで目の前の事例企業。</w:t>
      </w:r>
      <w:r w:rsidRPr="004642C9">
        <w:rPr>
          <w:rFonts w:ascii="メイリオ" w:eastAsia="メイリオ" w:hAnsi="メイリオ" w:cs="メイリオ" w:hint="eastAsia"/>
          <w:color w:val="FF0000"/>
          <w:sz w:val="20"/>
          <w:szCs w:val="20"/>
        </w:rPr>
        <w:t>企業のテーマ</w:t>
      </w:r>
      <w:r>
        <w:rPr>
          <w:rFonts w:ascii="メイリオ" w:eastAsia="メイリオ" w:hAnsi="メイリオ" w:cs="メイリオ" w:hint="eastAsia"/>
          <w:sz w:val="20"/>
          <w:szCs w:val="20"/>
        </w:rPr>
        <w:t>を把握し、</w:t>
      </w:r>
      <w:r w:rsidRPr="004642C9">
        <w:rPr>
          <w:rFonts w:ascii="メイリオ" w:eastAsia="メイリオ" w:hAnsi="メイリオ" w:cs="メイリオ" w:hint="eastAsia"/>
          <w:color w:val="FF0000"/>
          <w:sz w:val="20"/>
          <w:szCs w:val="20"/>
        </w:rPr>
        <w:t>目の前の企業の課題解決</w:t>
      </w:r>
      <w:r w:rsidR="00901A2A">
        <w:rPr>
          <w:rFonts w:ascii="メイリオ" w:eastAsia="メイリオ" w:hAnsi="メイリオ" w:cs="メイリオ" w:hint="eastAsia"/>
          <w:sz w:val="20"/>
          <w:szCs w:val="20"/>
        </w:rPr>
        <w:t>に注力する。</w:t>
      </w:r>
    </w:p>
    <w:p w:rsidR="00901A2A" w:rsidRDefault="00901A2A" w:rsidP="00901A2A">
      <w:pPr>
        <w:spacing w:line="400" w:lineRule="exact"/>
        <w:ind w:leftChars="100" w:left="210"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企業テーマ</w:t>
      </w:r>
      <w:r w:rsidR="004642C9">
        <w:rPr>
          <w:rFonts w:ascii="メイリオ" w:eastAsia="メイリオ" w:hAnsi="メイリオ" w:cs="メイリオ" w:hint="eastAsia"/>
          <w:sz w:val="20"/>
          <w:szCs w:val="20"/>
        </w:rPr>
        <w:t>は</w:t>
      </w:r>
      <w:r w:rsidRPr="004642C9">
        <w:rPr>
          <w:rFonts w:ascii="メイリオ" w:eastAsia="メイリオ" w:hAnsi="メイリオ" w:cs="メイリオ" w:hint="eastAsia"/>
          <w:sz w:val="20"/>
          <w:szCs w:val="20"/>
          <w:u w:val="single"/>
        </w:rPr>
        <w:t>時系列</w:t>
      </w:r>
      <w:r>
        <w:rPr>
          <w:rFonts w:ascii="メイリオ" w:eastAsia="メイリオ" w:hAnsi="メイリオ" w:cs="メイリオ" w:hint="eastAsia"/>
          <w:sz w:val="20"/>
          <w:szCs w:val="20"/>
        </w:rPr>
        <w:t>と</w:t>
      </w:r>
      <w:r w:rsidRPr="004642C9">
        <w:rPr>
          <w:rFonts w:ascii="メイリオ" w:eastAsia="メイリオ" w:hAnsi="メイリオ" w:cs="メイリオ" w:hint="eastAsia"/>
          <w:sz w:val="20"/>
          <w:szCs w:val="20"/>
          <w:u w:val="single"/>
        </w:rPr>
        <w:t>F</w:t>
      </w:r>
      <w:r w:rsidR="004642C9" w:rsidRPr="004642C9">
        <w:rPr>
          <w:rFonts w:ascii="メイリオ" w:eastAsia="メイリオ" w:hAnsi="メイリオ" w:cs="メイリオ" w:hint="eastAsia"/>
          <w:sz w:val="20"/>
          <w:szCs w:val="20"/>
          <w:u w:val="single"/>
        </w:rPr>
        <w:t>/W</w:t>
      </w:r>
      <w:r w:rsidRPr="004642C9">
        <w:rPr>
          <w:rFonts w:ascii="メイリオ" w:eastAsia="メイリオ" w:hAnsi="メイリオ" w:cs="メイリオ" w:hint="eastAsia"/>
          <w:sz w:val="20"/>
          <w:szCs w:val="20"/>
          <w:u w:val="single"/>
        </w:rPr>
        <w:t>レイヤー</w:t>
      </w:r>
      <w:r>
        <w:rPr>
          <w:rFonts w:ascii="メイリオ" w:eastAsia="メイリオ" w:hAnsi="メイリオ" w:cs="メイリオ" w:hint="eastAsia"/>
          <w:sz w:val="20"/>
          <w:szCs w:val="20"/>
        </w:rPr>
        <w:t>に沿って</w:t>
      </w:r>
      <w:r w:rsidR="004642C9">
        <w:rPr>
          <w:rFonts w:ascii="メイリオ" w:eastAsia="メイリオ" w:hAnsi="メイリオ" w:cs="メイリオ" w:hint="eastAsia"/>
          <w:sz w:val="20"/>
          <w:szCs w:val="20"/>
        </w:rPr>
        <w:t>「向かうべき方向」を</w:t>
      </w:r>
      <w:r>
        <w:rPr>
          <w:rFonts w:ascii="メイリオ" w:eastAsia="メイリオ" w:hAnsi="メイリオ" w:cs="メイリオ" w:hint="eastAsia"/>
          <w:sz w:val="20"/>
          <w:szCs w:val="20"/>
        </w:rPr>
        <w:t>端的に</w:t>
      </w:r>
      <w:r w:rsidR="004642C9">
        <w:rPr>
          <w:rFonts w:ascii="メイリオ" w:eastAsia="メイリオ" w:hAnsi="メイリオ" w:cs="メイリオ" w:hint="eastAsia"/>
          <w:sz w:val="20"/>
          <w:szCs w:val="20"/>
        </w:rPr>
        <w:t>イメージ</w:t>
      </w:r>
      <w:r>
        <w:rPr>
          <w:rFonts w:ascii="メイリオ" w:eastAsia="メイリオ" w:hAnsi="メイリオ" w:cs="メイリオ" w:hint="eastAsia"/>
          <w:sz w:val="20"/>
          <w:szCs w:val="20"/>
        </w:rPr>
        <w:t>する。</w:t>
      </w:r>
    </w:p>
    <w:p w:rsidR="004642C9" w:rsidRDefault="004642C9" w:rsidP="004642C9">
      <w:pPr>
        <w:spacing w:line="240" w:lineRule="exact"/>
        <w:ind w:leftChars="100" w:left="210" w:firstLineChars="100" w:firstLine="200"/>
        <w:rPr>
          <w:rFonts w:ascii="メイリオ" w:eastAsia="メイリオ" w:hAnsi="メイリオ" w:cs="メイリオ"/>
          <w:sz w:val="20"/>
          <w:szCs w:val="20"/>
        </w:rPr>
      </w:pPr>
    </w:p>
    <w:p w:rsidR="00901A2A" w:rsidRDefault="00901A2A" w:rsidP="004642C9">
      <w:pPr>
        <w:spacing w:line="400" w:lineRule="exact"/>
        <w:ind w:leftChars="100" w:left="210" w:firstLineChars="100" w:firstLine="210"/>
        <w:rPr>
          <w:rFonts w:ascii="メイリオ" w:eastAsia="メイリオ" w:hAnsi="メイリオ" w:cs="メイリオ"/>
          <w:sz w:val="20"/>
          <w:szCs w:val="20"/>
        </w:rPr>
      </w:pPr>
      <w:r w:rsidRPr="00901A2A">
        <w:rPr>
          <w:rFonts w:hint="eastAsia"/>
          <w:noProof/>
        </w:rPr>
        <w:drawing>
          <wp:anchor distT="0" distB="0" distL="114300" distR="114300" simplePos="0" relativeHeight="251659264" behindDoc="1" locked="0" layoutInCell="1" allowOverlap="1" wp14:anchorId="52A2D061" wp14:editId="4B210788">
            <wp:simplePos x="0" y="0"/>
            <wp:positionH relativeFrom="column">
              <wp:posOffset>228600</wp:posOffset>
            </wp:positionH>
            <wp:positionV relativeFrom="paragraph">
              <wp:posOffset>299085</wp:posOffset>
            </wp:positionV>
            <wp:extent cx="6188710" cy="3942080"/>
            <wp:effectExtent l="0" t="0" r="254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3942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0"/>
          <w:szCs w:val="20"/>
        </w:rPr>
        <w:t>（企業テーマ整理の視点）</w:t>
      </w:r>
    </w:p>
    <w:p w:rsidR="00901A2A" w:rsidRDefault="00901A2A">
      <w:pPr>
        <w:widowControl/>
        <w:jc w:val="left"/>
        <w:rPr>
          <w:rFonts w:ascii="メイリオ" w:eastAsia="メイリオ" w:hAnsi="メイリオ" w:cs="メイリオ"/>
          <w:sz w:val="20"/>
          <w:szCs w:val="20"/>
        </w:rPr>
      </w:pPr>
      <w:r>
        <w:rPr>
          <w:rFonts w:ascii="メイリオ" w:eastAsia="メイリオ" w:hAnsi="メイリオ" w:cs="メイリオ"/>
          <w:sz w:val="20"/>
          <w:szCs w:val="20"/>
        </w:rPr>
        <w:br w:type="page"/>
      </w:r>
    </w:p>
    <w:p w:rsidR="009037CC" w:rsidRDefault="00C8414A" w:rsidP="00A22A12">
      <w:pPr>
        <w:spacing w:line="400" w:lineRule="exact"/>
        <w:ind w:leftChars="100" w:left="210"/>
        <w:rPr>
          <w:rFonts w:ascii="メイリオ" w:eastAsia="メイリオ" w:hAnsi="メイリオ" w:cs="メイリオ"/>
          <w:b/>
          <w:sz w:val="20"/>
          <w:szCs w:val="20"/>
        </w:rPr>
      </w:pPr>
      <w:r>
        <w:rPr>
          <w:rFonts w:ascii="メイリオ" w:eastAsia="メイリオ" w:hAnsi="メイリオ" w:cs="メイリオ"/>
          <w:noProof/>
          <w:sz w:val="20"/>
          <w:szCs w:val="20"/>
        </w:rPr>
        <w:lastRenderedPageBreak/>
        <mc:AlternateContent>
          <mc:Choice Requires="wpg">
            <w:drawing>
              <wp:anchor distT="0" distB="0" distL="114300" distR="114300" simplePos="0" relativeHeight="251661312" behindDoc="0" locked="0" layoutInCell="1" allowOverlap="1" wp14:anchorId="033724BB" wp14:editId="7588BBF3">
                <wp:simplePos x="0" y="0"/>
                <wp:positionH relativeFrom="column">
                  <wp:posOffset>4864100</wp:posOffset>
                </wp:positionH>
                <wp:positionV relativeFrom="paragraph">
                  <wp:posOffset>139700</wp:posOffset>
                </wp:positionV>
                <wp:extent cx="304800" cy="44450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5" name="円/楕円 5"/>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A540F5">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9" style="position:absolute;left:0;text-align:left;margin-left:383pt;margin-top:11pt;width:24pt;height:35pt;z-index:251661312"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wpAMAANQKAAAOAAAAZHJzL2Uyb0RvYy54bWzsVs1u1DoU3iPxDpb3NMl0pkOjpqi30Aqp&#10;KhUFsXYdZybCsY3taaYsO1LFgi2wYcsKIdgi8TYRPAfHdpIpZUAVV9zV3WRsn//P53zjrTvziqNT&#10;pk0pRYaTtRgjJqjMSzHJ8ONHe7duY2QsETnhUrAMnzGD72zfvLFVq5QN5FTynGkEToRJa5XhqbUq&#10;jSJDp6wiZk0qJkBYSF0RC1s9iXJNavBe8WgQxxtRLXWutKTMGDi9G4R42/svCkbtg6IwzCKeYcjN&#10;+q/23xP3jba3SDrRRE1L2qZB/iCLipQCgvau7hJL0EyXP7mqSqqlkYVdo7KKZFGUlPkaoJokvlLN&#10;vpYz5WuZpPVE9TABtFdw+mO39PD0SKMyz/AmRoJUcEXN+adm8b5ZfGkWb76+fI02HUi1mqSgu6/V&#10;sTrS7cEk7Fzd80JX7hcqQnMP71kPL5tbROFwPR7ejuESKIiGw+EI1h5+OoU7cla3ko04wQjEyWgz&#10;HnTSe7+1j7rgkcuxT6lW0FBmiZn5d5gdT4li/iqMw6HFbNRh9vXiIvr27hX8oFGAy6v1WJnUAGwr&#10;gBqNkxFA4koeJwBJqLlDbACAdIi1a0Csr5ikShu7z2SF3CLDjPNSGZcnScnpgbFBu9Nyx0byMt8r&#10;OfcbN2Zsl2t0SmBACKVM2HWXA8T4QZMLpy+kswxidwKQd5X5lT3jzOlx8ZAV0FVwpwOfjJ/nq4GS&#10;IJqSnIX40BGhJ1z0LjWfi3foPBcQv/fdOug0LxeRtEW0+s6UeTrojePfJRZK7C18ZClsb1yVQupV&#10;DrjtIwf9DqQAjUPJzk/m7cRBGHdyIvMz6CgtAz0ZRfdKuM8DYuwR0cBH0CHAsfYBfAou6wzLdoXR&#10;VOrnq86dPrQ8SDGqgd8ybJ7NiGYY8fsChmEzGQ4dIfrNcDQewEZflpxclohZtSuhQ2A6ITu/dPqW&#10;d8tCy+oJUPGOiwoiIijEzrDtlrs2sC5QOWU7O14JKFAReyCOFXWuHcquVR/NnxCt2pa2MAuHshu/&#10;n9o66DpLIXdmVhal7/klqi3+QAUB67/OCeOOE5rFRXP+oTn/3CxeoGbxtlksmvOPsEfjKxSB7Pwf&#10;CbPiW8cP0mqyWMmPHVesZtdfc4WG/0YP+S+Iop91N84Iem5jHegpIP0jC3Sj1fLNsgC/WsEJ1xi9&#10;1QN/DcP/euDzp9cf+MTT+7I3/5/4vz3x/k0ATyf/J9I+89zb7PLeM8TyMbr9HQAA//8DAFBLAwQU&#10;AAYACAAAACEAPxL2Ed8AAAAJAQAADwAAAGRycy9kb3ducmV2LnhtbEyPT0vDQBDF74LfYRnBm90k&#10;aqwxm1KKeioFW6H0Ns1Ok9Dsbshuk/TbO570NP8eb34vX0ymFQP1vnFWQTyLQJAtnW5speB79/Ew&#10;B+EDWo2ts6TgSh4Wxe1Njpl2o/2iYRsqwSbWZ6igDqHLpPRlTQb9zHVk+XZyvcHAY19J3ePI5qaV&#10;SRSl0mBj+UONHa1qKs/bi1HwOeK4fIzfh/X5tLoeds+b/Tompe7vpuUbiEBT+BPDLz6jQ8FMR3ex&#10;2otWwUuacpagIEm4smAeP3FzVPDKC1nk8n+C4gcAAP//AwBQSwECLQAUAAYACAAAACEAtoM4kv4A&#10;AADhAQAAEwAAAAAAAAAAAAAAAAAAAAAAW0NvbnRlbnRfVHlwZXNdLnhtbFBLAQItABQABgAIAAAA&#10;IQA4/SH/1gAAAJQBAAALAAAAAAAAAAAAAAAAAC8BAABfcmVscy8ucmVsc1BLAQItABQABgAIAAAA&#10;IQAsiKkwpAMAANQKAAAOAAAAAAAAAAAAAAAAAC4CAABkcnMvZTJvRG9jLnhtbFBLAQItABQABgAI&#10;AAAAIQA/EvYR3wAAAAkBAAAPAAAAAAAAAAAAAAAAAP4FAABkcnMvZG93bnJldi54bWxQSwUGAAAA&#10;AAQABADzAAAACgcAAAAA&#10;">
                <v:oval id="円/楕円 5" o:spid="_x0000_s1040"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UvMIA&#10;AADaAAAADwAAAGRycy9kb3ducmV2LnhtbESPQWuDQBSE74H+h+UVeglxTUtKNdmEUFrwqhZ7fbgv&#10;KnHfirtV8++7hUKOw8x8wxxOi+nFRKPrLCvYRjEI4trqjhsFX+Xn5g2E88gae8uk4EYOTseH1QFT&#10;bWfOaSp8IwKEXYoKWu+HVEpXt2TQRXYgDt7FjgZ9kGMj9YhzgJtePsfxqzTYcVhocaD3lupr8WMU&#10;ZC95NTVTkpjyo7tV5ffa5DMp9fS4nPcgPC3+Hv5vZ1rBDv6uhBs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RS8wgAAANoAAAAPAAAAAAAAAAAAAAAAAJgCAABkcnMvZG93&#10;bnJldi54bWxQSwUGAAAAAAQABAD1AAAAhwMAAAAA&#10;" fillcolor="#9bbb59 [3206]" stroked="f" strokeweight="2pt">
                  <v:textbox>
                    <w:txbxContent>
                      <w:p w:rsidR="00190414" w:rsidRPr="00A540F5" w:rsidRDefault="00190414" w:rsidP="00A540F5">
                        <w:pPr>
                          <w:jc w:val="center"/>
                          <w:rPr>
                            <w:rFonts w:ascii="メイリオ" w:eastAsia="メイリオ" w:hAnsi="メイリオ" w:cs="メイリオ"/>
                            <w:b/>
                          </w:rPr>
                        </w:pPr>
                      </w:p>
                    </w:txbxContent>
                  </v:textbox>
                </v:oval>
                <v:shape id="テキスト ボックス 7" o:spid="_x0000_s1041"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90414" w:rsidRPr="00A540F5" w:rsidRDefault="00190414">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p>
    <w:p w:rsidR="00F064FA" w:rsidRPr="00213876" w:rsidRDefault="00056E5C" w:rsidP="00A22A12">
      <w:pPr>
        <w:spacing w:line="400" w:lineRule="exact"/>
        <w:ind w:leftChars="100" w:left="210"/>
        <w:rPr>
          <w:rFonts w:ascii="メイリオ" w:eastAsia="メイリオ" w:hAnsi="メイリオ" w:cs="メイリオ"/>
          <w:b/>
          <w:sz w:val="20"/>
          <w:szCs w:val="20"/>
        </w:rPr>
      </w:pPr>
      <w:r w:rsidRPr="00056E5C">
        <w:rPr>
          <w:rFonts w:ascii="メイリオ" w:eastAsia="メイリオ" w:hAnsi="メイリオ" w:cs="メイリオ"/>
          <w:noProof/>
          <w:sz w:val="20"/>
          <w:szCs w:val="20"/>
        </w:rPr>
        <mc:AlternateContent>
          <mc:Choice Requires="wpg">
            <w:drawing>
              <wp:anchor distT="0" distB="0" distL="114300" distR="114300" simplePos="0" relativeHeight="251676672" behindDoc="0" locked="0" layoutInCell="1" allowOverlap="1" wp14:anchorId="641FDEBA" wp14:editId="35B066D4">
                <wp:simplePos x="0" y="0"/>
                <wp:positionH relativeFrom="column">
                  <wp:posOffset>4641546</wp:posOffset>
                </wp:positionH>
                <wp:positionV relativeFrom="paragraph">
                  <wp:posOffset>-116205</wp:posOffset>
                </wp:positionV>
                <wp:extent cx="304800" cy="44450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33" name="円/楕円 33"/>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2" o:spid="_x0000_s1042" style="position:absolute;left:0;text-align:left;margin-left:365.5pt;margin-top:-9.15pt;width:24pt;height:35pt;z-index:251676672"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lCpwMAANkKAAAOAAAAZHJzL2Uyb0RvYy54bWzsVj1v3DYY3gv0PxDcY53u5I8IlgPXqY0C&#10;RmLEKTzTFHUnlCJZkmedM/oAI0PWNkvWTEXRrAHybwTnd+QlKcqOcw7SFPDURSL5fj9830fafrRo&#10;ODpj2tRSFDhdG2HEBJVlLaYF/vX5/oMtjIwloiRcClbgc2bwo50ff9huVc7GciZ5yTQCJ8LkrSrw&#10;zFqVJ4mhM9YQsyYVEyCspG6Iha2eJqUmLXhveDIejTaSVupSaUmZMXD6OAjxjvdfVYzap1VlmEW8&#10;wJCb9U/tn6fumexsk3yqiZrVtE+DfEcWDakFBB1cPSaWoLmuv3DV1FRLIyu7RmWTyKqqKfM1QDXp&#10;6FY1B1rOla9lmrdTNcAE0N7C6bvd0idnRxrVZYEnY4wEaeCOuot33fKvbvmhW76+evUnAgnA1Kpp&#10;DtoHWh2rI90fTMPOVb6odOPeUBNaeIDPB4DZwiIKh5NRtjWCa6AgyrJsHdb+AugMbslZPVwfr2ME&#10;0nQz29yIwp+/ap7E2IlLccioVdBR5ho0899AO54RxfxdGAdDBG0SQbu6vEw+vv0DXmgyCXh5xQEs&#10;kxvAbQVSk63UYeKLTgGTUHWEbJxujCJk/RogG2omudLGHjDZILcoMOO8VsZlSnJydmhs0I5a7thI&#10;Xpf7Ned+4yaN7XGNzgjMCKGUCeuRhxifaXLh9IV0lsGpOwHQY2V+Zc85c3pcPGMVNBZc6tgn40f6&#10;dqA0iGakZCE+tERoChc9pubr9Q6d5wriD757B1HzZhGpAxLc9PrOlHlGGIxHX0ssGA8WPrIUdjBu&#10;aiH1KgfcDpGDfgQpQONQsovThR+61Ku6o1NZnkNTaRkoyii6X8OFHhJjj4gGToIWAZ61T+FRcdkW&#10;WPYrjGZSv1h17vSh60GKUQscV2Dz+5xohhH/RcA8PEyzzJGi32Trm2PY6JuS05sSMW/2JLRICoyu&#10;qF86fcvjstKyOQE63nVRQUQEhdgFtnG5ZwPzAp1TtrvrlYAGFbGH4lhR59rB7Hr1+eKEaNX3tIVh&#10;eCLjBH7R10HXWQq5O7eyqn3TX6PaXwCwgaOx+6CFLNJCt7zsLv7uLt53y5eoW77plsvu4h/Yo0l2&#10;iyWQXfwkYVyGlriDL1ZxZGSL1QR7N1to+EB6zO+gimHa3UAjaLqNCRBUgPpzHojD1TOOgznk71cr&#10;WOEbhm/1yH+D4X2PfPnbvxj5/mv6/8jf18j7/wL4f/Jfg/5fz/2g3dx7irj+I935BAAA//8DAFBL&#10;AwQUAAYACAAAACEAWLYNnuEAAAAKAQAADwAAAGRycy9kb3ducmV2LnhtbEyPQUvDQBCF74L/YRnB&#10;W7tZQ00bMymlqKci2ArS2zSZJqHZ3ZDdJum/dz3p8c17vPletp50KwbuXWMNgppHINgUtmxMhfB1&#10;eJstQThPpqTWGka4sYN1fn+XUVra0XzysPeVCCXGpYRQe9+lUrqiZk1ubjs2wTvbXpMPsq9k2dMY&#10;ynUrn6LoWWpqTPhQU8fbmovL/qoR3kcaN7F6HXaX8/Z2PCw+vneKER8fps0LCM+T/wvDL35Ahzww&#10;nezVlE60CEmswhaPMFPLGERIJMkqXE4IC5WAzDP5f0L+AwAA//8DAFBLAQItABQABgAIAAAAIQC2&#10;gziS/gAAAOEBAAATAAAAAAAAAAAAAAAAAAAAAABbQ29udGVudF9UeXBlc10ueG1sUEsBAi0AFAAG&#10;AAgAAAAhADj9If/WAAAAlAEAAAsAAAAAAAAAAAAAAAAALwEAAF9yZWxzLy5yZWxzUEsBAi0AFAAG&#10;AAgAAAAhAJc/KUKnAwAA2QoAAA4AAAAAAAAAAAAAAAAALgIAAGRycy9lMm9Eb2MueG1sUEsBAi0A&#10;FAAGAAgAAAAhAFi2DZ7hAAAACgEAAA8AAAAAAAAAAAAAAAAAAQYAAGRycy9kb3ducmV2LnhtbFBL&#10;BQYAAAAABAAEAPMAAAAPBwAAAAA=&#10;">
                <v:oval id="円/楕円 33" o:spid="_x0000_s1043"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xUMMA&#10;AADbAAAADwAAAGRycy9kb3ducmV2LnhtbESPT4vCMBTE7wt+h/CEvYima0GlGkVkhYU9+P/g7dk8&#10;22LzUppsrd/eCMIeh5n5DTNbtKYUDdWusKzgaxCBIE6tLjhTcDys+xMQziNrLC2Tggc5WMw7HzNM&#10;tL3zjpq9z0SAsEtQQe59lUjp0pwMuoGtiIN3tbVBH2SdSV3jPcBNKYdRNJIGCw4LOVa0yim97f+M&#10;Anu5bXxzweW4JDyde9982P7GSn122+UUhKfW/4ff7R+tII7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9xUMMAAADbAAAADwAAAAAAAAAAAAAAAACYAgAAZHJzL2Rv&#10;d25yZXYueG1sUEsFBgAAAAAEAAQA9QAAAIgDA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34" o:spid="_x0000_s1044"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Pr="00056E5C">
        <w:rPr>
          <w:rFonts w:ascii="メイリオ" w:eastAsia="メイリオ" w:hAnsi="メイリオ" w:cs="メイリオ"/>
          <w:noProof/>
          <w:sz w:val="20"/>
          <w:szCs w:val="20"/>
        </w:rPr>
        <mc:AlternateContent>
          <mc:Choice Requires="wpg">
            <w:drawing>
              <wp:anchor distT="0" distB="0" distL="114300" distR="114300" simplePos="0" relativeHeight="251675648" behindDoc="0" locked="0" layoutInCell="1" allowOverlap="1" wp14:anchorId="4B65A403" wp14:editId="1551EE7E">
                <wp:simplePos x="0" y="0"/>
                <wp:positionH relativeFrom="column">
                  <wp:posOffset>4386580</wp:posOffset>
                </wp:positionH>
                <wp:positionV relativeFrom="paragraph">
                  <wp:posOffset>-124460</wp:posOffset>
                </wp:positionV>
                <wp:extent cx="304800" cy="444500"/>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304800" cy="444500"/>
                          <a:chOff x="0" y="7951"/>
                          <a:chExt cx="304800" cy="444500"/>
                        </a:xfrm>
                      </wpg:grpSpPr>
                      <wps:wsp>
                        <wps:cNvPr id="30" name="円/楕円 30"/>
                        <wps:cNvSpPr/>
                        <wps:spPr>
                          <a:xfrm>
                            <a:off x="38100" y="171450"/>
                            <a:ext cx="216000" cy="2160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0" y="7951"/>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9" o:spid="_x0000_s1045" style="position:absolute;left:0;text-align:left;margin-left:345.4pt;margin-top:-9.8pt;width:24pt;height:35pt;z-index:251675648" coordorigin=",7951"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5goQMAANEKAAAOAAAAZHJzL2Uyb0RvYy54bWzsVstu1DAU3SPxD5b3NJOZ6StqikqhFVIF&#10;FQWxdh1nJsKxje1ppiw7UsWCLbBhywoh2CLxNxF8B9d2kr6mpSpSV2wytu/7+N4zXrs/LTk6YNoU&#10;UqQ4XuhhxASVWSFGKX7xfOveCkbGEpERLgVL8SEz+P763TtrlUpYX44lz5hG4ESYpFIpHlurkigy&#10;dMxKYhakYgKEudQlsbDVoyjTpALvJY/6vd5SVEmdKS0pMwZOHwYhXvf+85xR+zTPDbOIpxhys/6r&#10;/XfffaP1NZKMNFHjgjZpkBtkUZJCQNDO1UNiCZro4oKrsqBaGpnbBSrLSOZ5QZmvAaqJe+eq2dZy&#10;onwto6QaqQ4mgPYcTjd2S58c7GpUZCnur2IkSAl3VB99r2df6tnPevbx17sPCCQAU6VGCWhva7Wn&#10;dnVzMAo7V/k016X7hZrQ1AN82AHMphZROBz0his9uAYKouFwuAhrfwF0DLd0YrW8uhi3gkdXmkZt&#10;3Mil12VTKegmcwKY+TfA9sZEMX8PxkHQADaAQgJgv46Po9+f38MPgkMPjVfsgDKJAczmoDRYiR0e&#10;AEe8HAMeoeoWrn681GvhatbgvKuZJEobu81kidwixYzzQhmXKUnIwY6xQbvVcsdG8iLbKjj3Gzdl&#10;bJNrdEBgPgilTFiPPMQ4o8mF0xfSWQan7gRAbyvzK3vImdPj4hnLoangxvs+GT/OFwP5HMYkYyE+&#10;tENoCBe9Tc3X6x067Rzid77jq3yHLBt9Z8o8G3TGvb8bdxY+shS2My4LIfU8B7yDLw/6LUgBGoeS&#10;ne5P/cDFg7ZV9mV2CE2lZaAno+hWARe6Q4zdJRr4CFoEONY+hU/OZZVi2awwGkv9Zt6504euBylG&#10;FfBbis3rCdEMI/5YwDysxsMhuLV+M1xc7sNGn5bsn5aISbkpoUViYHNF/dLpW94ucy3Ll0DFGy4q&#10;iIigEDvFtl1u2sC6QOWUbWx4JaBAReyO2FPUuXYwu159Pn1JtGp62sIwPJHtBF7o66DrLIXcmFiZ&#10;F77pHdAB1eYCgA0chd0GLQBGDY/Ojuujr/XRj3r2FtWzT/VsVh99gz0a+CFz6QCdOJZAdvpAwrh0&#10;55fwBSALXHHCjy1TzCfWy5lCwx+jx/sSmugm3Q0zgoZbGgA5BZjPckA7WA3buJpC7n41hxGuMXjz&#10;x/0ahrc97tmrli2vMe7D/+N+u+Pu3wTwbvJ/Ic0bzz3MTu89PZy8RNf/AAAA//8DAFBLAwQUAAYA&#10;CAAAACEAZL7zkOIAAAAKAQAADwAAAGRycy9kb3ducmV2LnhtbEyPQU/CQBCF7yb+h82YeIPdilQo&#10;nRJC1BMxEUwMt6Ed2obubtNd2vLvXU96nDcv730vXY+6ET13rrYGIZoqEGxyW9SmRPg6vE0WIJwn&#10;U1BjDSPc2ME6u79LKSnsYD653/tShBDjEkKovG8TKV1esSY3tS2b8DvbTpMPZ1fKoqMhhOtGPikV&#10;S021CQ0VtbytOL/srxrhfaBhM4te+93lvL0dD/OP713EiI8P42YFwvPo/8zwix/QIQtMJ3s1hRMN&#10;QrxUAd0jTKJlDCI4XmaLoJwQ5uoZZJbK/xOyHwAAAP//AwBQSwECLQAUAAYACAAAACEAtoM4kv4A&#10;AADhAQAAEwAAAAAAAAAAAAAAAAAAAAAAW0NvbnRlbnRfVHlwZXNdLnhtbFBLAQItABQABgAIAAAA&#10;IQA4/SH/1gAAAJQBAAALAAAAAAAAAAAAAAAAAC8BAABfcmVscy8ucmVsc1BLAQItABQABgAIAAAA&#10;IQCBwF5goQMAANEKAAAOAAAAAAAAAAAAAAAAAC4CAABkcnMvZTJvRG9jLnhtbFBLAQItABQABgAI&#10;AAAAIQBkvvOQ4gAAAAoBAAAPAAAAAAAAAAAAAAAAAPsFAABkcnMvZG93bnJldi54bWxQSwUGAAAA&#10;AAQABADzAAAACgcAAAAA&#10;">
                <v:oval id="円/楕円 30" o:spid="_x0000_s1046"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isrsA&#10;AADbAAAADwAAAGRycy9kb3ducmV2LnhtbERPSwrCMBDdC94hjOBOUxVEq1H8IIiurB5gaMam2ExK&#10;E7Xe3iwEl4/3X65bW4kXNb50rGA0TEAQ506XXCi4XQ+DGQgfkDVWjknBhzysV93OElPt3nyhVxYK&#10;EUPYp6jAhFCnUvrckEU/dDVx5O6usRgibAqpG3zHcFvJcZJMpcWSY4PBmnaG8kf2tApqtzX70Xl+&#10;M6eTPupS+p2lmVL9XrtZgAjUhr/45z5qBZO4P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KYrK7AAAA2wAAAA8AAAAAAAAAAAAAAAAAmAIAAGRycy9kb3ducmV2Lnht&#10;bFBLBQYAAAAABAAEAPUAAACAAwAAAAA=&#10;" fillcolor="#4f81bd [3204]"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31" o:spid="_x0000_s1047" type="#_x0000_t202" style="position:absolute;top:7951;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R</w:t>
                        </w:r>
                      </w:p>
                    </w:txbxContent>
                  </v:textbox>
                </v:shape>
              </v:group>
            </w:pict>
          </mc:Fallback>
        </mc:AlternateContent>
      </w:r>
      <w:r w:rsidR="00EC0824" w:rsidRPr="00213876">
        <w:rPr>
          <w:rFonts w:ascii="メイリオ" w:eastAsia="メイリオ" w:hAnsi="メイリオ" w:cs="メイリオ" w:hint="eastAsia"/>
          <w:b/>
          <w:sz w:val="20"/>
          <w:szCs w:val="20"/>
        </w:rPr>
        <w:t>■</w:t>
      </w:r>
      <w:r w:rsidR="002C3F5F">
        <w:rPr>
          <w:rFonts w:ascii="メイリオ" w:eastAsia="メイリオ" w:hAnsi="メイリオ" w:cs="メイリオ" w:hint="eastAsia"/>
          <w:b/>
          <w:sz w:val="20"/>
          <w:szCs w:val="20"/>
        </w:rPr>
        <w:t>設問には</w:t>
      </w:r>
      <w:r w:rsidR="00106EB0" w:rsidRPr="00C8414A">
        <w:rPr>
          <w:rFonts w:ascii="メイリオ" w:eastAsia="メイリオ" w:hAnsi="メイリオ" w:cs="メイリオ" w:hint="eastAsia"/>
          <w:b/>
          <w:color w:val="FF0000"/>
          <w:sz w:val="20"/>
          <w:szCs w:val="20"/>
          <w:u w:val="single" w:color="000000" w:themeColor="text1"/>
        </w:rPr>
        <w:t>企業</w:t>
      </w:r>
      <w:r w:rsidR="00AA023F" w:rsidRPr="00C8414A">
        <w:rPr>
          <w:rFonts w:ascii="メイリオ" w:eastAsia="メイリオ" w:hAnsi="メイリオ" w:cs="メイリオ" w:hint="eastAsia"/>
          <w:b/>
          <w:color w:val="FF0000"/>
          <w:sz w:val="20"/>
          <w:szCs w:val="20"/>
          <w:u w:val="single" w:color="000000" w:themeColor="text1"/>
        </w:rPr>
        <w:t>テーマ</w:t>
      </w:r>
      <w:r w:rsidR="00101788" w:rsidRPr="00C8414A">
        <w:rPr>
          <w:rFonts w:ascii="メイリオ" w:eastAsia="メイリオ" w:hAnsi="メイリオ" w:cs="メイリオ" w:hint="eastAsia"/>
          <w:b/>
          <w:color w:val="FF0000"/>
          <w:sz w:val="20"/>
          <w:szCs w:val="20"/>
          <w:u w:val="single" w:color="000000" w:themeColor="text1"/>
        </w:rPr>
        <w:t>に沿って答える</w:t>
      </w:r>
      <w:r w:rsidR="00101788" w:rsidRPr="001C2724">
        <w:rPr>
          <w:rFonts w:ascii="メイリオ" w:eastAsia="メイリオ" w:hAnsi="メイリオ" w:cs="メイリオ" w:hint="eastAsia"/>
          <w:sz w:val="20"/>
          <w:szCs w:val="20"/>
        </w:rPr>
        <w:t>（</w:t>
      </w:r>
      <w:r w:rsidR="00AA023F" w:rsidRPr="001C2724">
        <w:rPr>
          <w:rFonts w:ascii="メイリオ" w:eastAsia="メイリオ" w:hAnsi="メイリオ" w:cs="メイリオ" w:hint="eastAsia"/>
          <w:sz w:val="20"/>
          <w:szCs w:val="20"/>
        </w:rPr>
        <w:t>問われていることを無視しない</w:t>
      </w:r>
      <w:r w:rsidR="00101788" w:rsidRPr="001C2724">
        <w:rPr>
          <w:rFonts w:ascii="メイリオ" w:eastAsia="メイリオ" w:hAnsi="メイリオ" w:cs="メイリオ" w:hint="eastAsia"/>
          <w:sz w:val="20"/>
          <w:szCs w:val="20"/>
        </w:rPr>
        <w:t>）</w:t>
      </w:r>
    </w:p>
    <w:p w:rsidR="008F3578" w:rsidRDefault="00A22A12" w:rsidP="00A22A12">
      <w:pPr>
        <w:spacing w:line="400" w:lineRule="exact"/>
        <w:ind w:leftChars="100" w:left="210" w:firstLineChars="100" w:firstLine="200"/>
        <w:rPr>
          <w:rFonts w:ascii="メイリオ" w:eastAsia="メイリオ" w:hAnsi="メイリオ" w:cs="メイリオ"/>
          <w:sz w:val="20"/>
          <w:szCs w:val="20"/>
        </w:rPr>
      </w:pPr>
      <w:r w:rsidRPr="002C3F5F">
        <w:rPr>
          <w:rFonts w:ascii="メイリオ" w:eastAsia="メイリオ" w:hAnsi="メイリオ" w:cs="メイリオ" w:hint="eastAsia"/>
          <w:sz w:val="20"/>
          <w:szCs w:val="20"/>
        </w:rPr>
        <w:t>設問要求</w:t>
      </w:r>
      <w:r w:rsidR="00AA023F" w:rsidRPr="002C3F5F">
        <w:rPr>
          <w:rFonts w:ascii="メイリオ" w:eastAsia="メイリオ" w:hAnsi="メイリオ" w:cs="メイリオ" w:hint="eastAsia"/>
          <w:sz w:val="20"/>
          <w:szCs w:val="20"/>
        </w:rPr>
        <w:t>がF/Wのどのレイヤーにあたるのか</w:t>
      </w:r>
      <w:r w:rsidR="002C3F5F">
        <w:rPr>
          <w:rFonts w:ascii="メイリオ" w:eastAsia="メイリオ" w:hAnsi="メイリオ" w:cs="メイリオ" w:hint="eastAsia"/>
          <w:sz w:val="20"/>
          <w:szCs w:val="20"/>
        </w:rPr>
        <w:t>、企業テーマと骨子を関連付け</w:t>
      </w:r>
      <w:r w:rsidR="001C2724">
        <w:rPr>
          <w:rFonts w:ascii="メイリオ" w:eastAsia="メイリオ" w:hAnsi="メイリオ" w:cs="メイリオ" w:hint="eastAsia"/>
          <w:sz w:val="20"/>
          <w:szCs w:val="20"/>
        </w:rPr>
        <w:t>（</w:t>
      </w:r>
      <w:r w:rsidR="001C2724" w:rsidRPr="002C3F5F">
        <w:rPr>
          <w:rFonts w:ascii="メイリオ" w:eastAsia="メイリオ" w:hAnsi="メイリオ" w:cs="メイリオ" w:hint="eastAsia"/>
          <w:b/>
          <w:sz w:val="20"/>
          <w:szCs w:val="20"/>
        </w:rPr>
        <w:t>Δチェック</w:t>
      </w:r>
      <w:r w:rsidR="001C2724">
        <w:rPr>
          <w:rFonts w:ascii="メイリオ" w:eastAsia="メイリオ" w:hAnsi="メイリオ" w:cs="メイリオ" w:hint="eastAsia"/>
          <w:b/>
          <w:sz w:val="20"/>
          <w:szCs w:val="20"/>
        </w:rPr>
        <w:t>）</w:t>
      </w:r>
      <w:r w:rsidR="002C3F5F">
        <w:rPr>
          <w:rFonts w:ascii="メイリオ" w:eastAsia="メイリオ" w:hAnsi="メイリオ" w:cs="メイリオ" w:hint="eastAsia"/>
          <w:sz w:val="20"/>
          <w:szCs w:val="20"/>
        </w:rPr>
        <w:t>ズレを防ぐ</w:t>
      </w:r>
      <w:r w:rsidR="00AA023F" w:rsidRPr="00213876">
        <w:rPr>
          <w:rFonts w:ascii="メイリオ" w:eastAsia="メイリオ" w:hAnsi="メイリオ" w:cs="メイリオ" w:hint="eastAsia"/>
          <w:sz w:val="20"/>
          <w:szCs w:val="20"/>
        </w:rPr>
        <w:t>。</w:t>
      </w:r>
    </w:p>
    <w:p w:rsidR="001C2724" w:rsidRDefault="001C2724" w:rsidP="001C2724">
      <w:pPr>
        <w:spacing w:line="240" w:lineRule="exact"/>
        <w:ind w:leftChars="100" w:left="210" w:firstLineChars="100" w:firstLine="200"/>
        <w:rPr>
          <w:rFonts w:ascii="メイリオ" w:eastAsia="メイリオ" w:hAnsi="メイリオ" w:cs="メイリオ"/>
          <w:sz w:val="20"/>
          <w:szCs w:val="20"/>
        </w:rPr>
      </w:pPr>
    </w:p>
    <w:p w:rsidR="00AA023F" w:rsidRPr="00213876" w:rsidRDefault="001A4E58" w:rsidP="00A22A12">
      <w:pPr>
        <w:spacing w:line="400" w:lineRule="exact"/>
        <w:ind w:leftChars="100" w:left="210" w:firstLineChars="100" w:firstLine="200"/>
        <w:rPr>
          <w:rFonts w:ascii="メイリオ" w:eastAsia="メイリオ" w:hAnsi="メイリオ" w:cs="メイリオ"/>
          <w:sz w:val="20"/>
          <w:szCs w:val="20"/>
        </w:rPr>
      </w:pPr>
      <w:r w:rsidRPr="001A4E58">
        <w:rPr>
          <w:rFonts w:ascii="メイリオ" w:eastAsia="メイリオ" w:hAnsi="メイリオ" w:cs="メイリオ" w:hint="eastAsia"/>
          <w:b/>
          <w:sz w:val="20"/>
          <w:szCs w:val="20"/>
        </w:rPr>
        <w:t>Δチェック</w:t>
      </w:r>
      <w:r w:rsidR="001C2724">
        <w:rPr>
          <w:rFonts w:ascii="メイリオ" w:eastAsia="メイリオ" w:hAnsi="メイリオ" w:cs="メイリオ" w:hint="eastAsia"/>
          <w:b/>
          <w:sz w:val="20"/>
          <w:szCs w:val="20"/>
        </w:rPr>
        <w:t xml:space="preserve">　</w:t>
      </w:r>
      <w:r w:rsidR="001C2724" w:rsidRPr="001C2724">
        <w:rPr>
          <w:rFonts w:ascii="メイリオ" w:eastAsia="メイリオ" w:hAnsi="メイリオ" w:cs="メイリオ" w:hint="eastAsia"/>
          <w:b/>
          <w:sz w:val="20"/>
          <w:szCs w:val="20"/>
          <w:bdr w:val="single" w:sz="4" w:space="0" w:color="auto"/>
        </w:rPr>
        <w:t xml:space="preserve"> </w:t>
      </w:r>
      <w:r w:rsidR="00A22A12" w:rsidRPr="001C2724">
        <w:rPr>
          <w:rFonts w:ascii="メイリオ" w:eastAsia="メイリオ" w:hAnsi="メイリオ" w:cs="メイリオ" w:hint="eastAsia"/>
          <w:sz w:val="20"/>
          <w:szCs w:val="20"/>
          <w:bdr w:val="single" w:sz="4" w:space="0" w:color="auto"/>
        </w:rPr>
        <w:t>事例ルール（レイヤー）</w:t>
      </w:r>
      <w:r w:rsidR="00A22A12">
        <w:rPr>
          <w:rFonts w:ascii="メイリオ" w:eastAsia="メイリオ" w:hAnsi="メイリオ" w:cs="メイリオ" w:hint="eastAsia"/>
          <w:sz w:val="20"/>
          <w:szCs w:val="20"/>
        </w:rPr>
        <w:t xml:space="preserve"> </w:t>
      </w:r>
      <w:r w:rsidR="004957CE">
        <w:rPr>
          <w:rFonts w:ascii="メイリオ" w:eastAsia="メイリオ" w:hAnsi="メイリオ" w:cs="メイリオ" w:hint="eastAsia"/>
          <w:sz w:val="20"/>
          <w:szCs w:val="20"/>
        </w:rPr>
        <w:t xml:space="preserve">× </w:t>
      </w:r>
      <w:r w:rsidR="001C2724" w:rsidRPr="001C2724">
        <w:rPr>
          <w:rFonts w:ascii="メイリオ" w:eastAsia="メイリオ" w:hAnsi="メイリオ" w:cs="メイリオ" w:hint="eastAsia"/>
          <w:sz w:val="20"/>
          <w:szCs w:val="20"/>
          <w:bdr w:val="single" w:sz="4" w:space="0" w:color="auto"/>
        </w:rPr>
        <w:t xml:space="preserve"> </w:t>
      </w:r>
      <w:r w:rsidR="00A22A12" w:rsidRPr="001C2724">
        <w:rPr>
          <w:rFonts w:ascii="メイリオ" w:eastAsia="メイリオ" w:hAnsi="メイリオ" w:cs="メイリオ" w:hint="eastAsia"/>
          <w:sz w:val="20"/>
          <w:szCs w:val="20"/>
          <w:bdr w:val="single" w:sz="4" w:space="0" w:color="auto"/>
        </w:rPr>
        <w:t>企業テーマ</w:t>
      </w:r>
      <w:r w:rsidR="001C2724" w:rsidRPr="001C2724">
        <w:rPr>
          <w:rFonts w:ascii="メイリオ" w:eastAsia="メイリオ" w:hAnsi="メイリオ" w:cs="メイリオ" w:hint="eastAsia"/>
          <w:sz w:val="20"/>
          <w:szCs w:val="20"/>
          <w:bdr w:val="single" w:sz="4" w:space="0" w:color="auto"/>
        </w:rPr>
        <w:t xml:space="preserve"> </w:t>
      </w:r>
      <w:r w:rsidR="00A22A12">
        <w:rPr>
          <w:rFonts w:ascii="メイリオ" w:eastAsia="メイリオ" w:hAnsi="メイリオ" w:cs="メイリオ" w:hint="eastAsia"/>
          <w:sz w:val="20"/>
          <w:szCs w:val="20"/>
        </w:rPr>
        <w:t xml:space="preserve"> × </w:t>
      </w:r>
      <w:r w:rsidR="001C2724" w:rsidRPr="001C2724">
        <w:rPr>
          <w:rFonts w:ascii="メイリオ" w:eastAsia="メイリオ" w:hAnsi="メイリオ" w:cs="メイリオ" w:hint="eastAsia"/>
          <w:sz w:val="20"/>
          <w:szCs w:val="20"/>
          <w:bdr w:val="single" w:sz="4" w:space="0" w:color="auto"/>
        </w:rPr>
        <w:t xml:space="preserve"> </w:t>
      </w:r>
      <w:r w:rsidR="00A22A12" w:rsidRPr="001C2724">
        <w:rPr>
          <w:rFonts w:ascii="メイリオ" w:eastAsia="メイリオ" w:hAnsi="メイリオ" w:cs="メイリオ" w:hint="eastAsia"/>
          <w:sz w:val="20"/>
          <w:szCs w:val="20"/>
          <w:bdr w:val="single" w:sz="4" w:space="0" w:color="auto"/>
        </w:rPr>
        <w:t>骨子（答案）</w:t>
      </w:r>
    </w:p>
    <w:p w:rsidR="000D7C57" w:rsidRDefault="009037CC" w:rsidP="00F064FA">
      <w:pPr>
        <w:spacing w:line="400" w:lineRule="exact"/>
        <w:ind w:leftChars="100" w:left="210"/>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g">
            <w:drawing>
              <wp:anchor distT="0" distB="0" distL="114300" distR="114300" simplePos="0" relativeHeight="251689984" behindDoc="0" locked="0" layoutInCell="1" allowOverlap="1" wp14:anchorId="53B22703" wp14:editId="748F6EC9">
                <wp:simplePos x="0" y="0"/>
                <wp:positionH relativeFrom="column">
                  <wp:posOffset>3282950</wp:posOffset>
                </wp:positionH>
                <wp:positionV relativeFrom="paragraph">
                  <wp:posOffset>127000</wp:posOffset>
                </wp:positionV>
                <wp:extent cx="304800" cy="444500"/>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66" name="円/楕円 66"/>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9037C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9037CC">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5" o:spid="_x0000_s1048" style="position:absolute;left:0;text-align:left;margin-left:258.5pt;margin-top:10pt;width:24pt;height:35pt;z-index:251689984"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eYrAMAANsKAAAOAAAAZHJzL2Uyb0RvYy54bWzsVs1u3DYQvhfoOxC8x5LW+5MIlgPXiY0C&#10;RmLUKXKmKWpXKEUyJNda5+gFjBxyTXvptaciSK8F+jZC8hwZkqLsOJsgTQCfcqFIznB+Ps584s79&#10;VcPRGdOmlqLA2VaKERNUlrWYF/jXJwd37mJkLBEl4VKwAp8zg+/v/vjDTqtyNpILyUumERgRJm9V&#10;gRfWqjxJDF2whpgtqZgAYSV1Qyws9TwpNWnBesOTUZpOk1bqUmlJmTGw+yAI8a63X1WM2sdVZZhF&#10;vMAQm/Wj9uOpG5PdHZLPNVGLmvZhkK+IoiG1AKeDqQfEErTU9UemmppqaWRlt6hsEllVNWU+B8gm&#10;S29kc6jlUvlc5nk7VwNMAO0NnL7aLH10dqxRXRZ4OsFIkAbuqLv4p1v/3a3/69Z/vH35OwIJwNSq&#10;eQ7ah1qdqGPdb8zDymW+qnTjvpATWnmAzweA2coiCpvb6fhuCtdAQTQejycw9xdAF3BL7tSdbJpm&#10;GIE4m9xLR1H68LPnk+g8cTEOIbUKSspcoWa+DbWTBVHMX4ZxOETUphG1t5eXybu/XsEHTacBMK84&#10;oGVyA8BtgGoyyyYAikt6lgEoIeuI2QggiZj1c8BsyJnkSht7yGSD3KTAjPNaGRcpycnZkbFBO2q5&#10;bSN5XR7UnPuFazW2zzU6I9AkhFIm7LaLAXx8oMmF0xfSnQxitwOgx8z8zJ5z5vS4+IVVUFlwqyMf&#10;jO/pm46yIFqQkgX/UBOhKpz3GJqPxRt0livwP9juDUTN60lkfRK9vjvKPCUMh9PPBRZSHE54z1LY&#10;4XBTC6k3GeB28Bz0I0gBGoeSXZ2ufNdlfW+Z/FSW51BUWgaOMooe1HChR8TYY6KBlKBEgGjtYxgq&#10;LtsCy36G0ULq55v2nT5UPUgxaoHkCmyeLYlmGPGfBfTDvWw8dqzoF+PJbAQLfV1yel0ils2+hBKB&#10;BoXo/NTpWx6nlZbNU+DjPecVRERQ8F1gG6f7NlAv8Dlle3teCXhQEXskThR1ph3MrlafrJ4Srfqa&#10;ttAMj2TswI/qOui6k0LuLa2sal/0DuiAan8BwAaOx26DFmaRFrr1ZXfxurv4t1u/QN36z2697i7e&#10;wBpNZzdYAtnVTxLaxVeP76XNfLGRJCNdbKbYT9OFhl+kB/0TXDG0u+toBFU33QaGClh/SASxu3rK&#10;uUrAzzbQwhd03+ae/4KDt93z5W//o+eH38P3nr+dnvcPA3hB+f9I/9pzT7Tra88RV2/S3fcAAAD/&#10;/wMAUEsDBBQABgAIAAAAIQB7M4bS3wAAAAkBAAAPAAAAZHJzL2Rvd25yZXYueG1sTI9PS8NAEMXv&#10;gt9hGcGb3URJtTGTUop6KkJbQXqbJtMkNLsbstsk/faOJ73Nn8d7v5ctJ9OqgXvfOIsQzyJQbAtX&#10;NrZC+Nq/P7yA8oFsSa2zjHBlD8v89iajtHSj3fKwC5USE+tTQqhD6FKtfVGzIT9zHVv5nVxvKMja&#10;V7rsaRRz0+rHKJprQ42VhJo6XtdcnHcXg/Ax0rh6it+Gzfm0vh72yef3JmbE+7tp9Qoq8BT+xPCL&#10;L+iQC9PRXWzpVYuQxM/SJSBIDCgRJPNEhiPCQg46z/T/BvkPAAAA//8DAFBLAQItABQABgAIAAAA&#10;IQC2gziS/gAAAOEBAAATAAAAAAAAAAAAAAAAAAAAAABbQ29udGVudF9UeXBlc10ueG1sUEsBAi0A&#10;FAAGAAgAAAAhADj9If/WAAAAlAEAAAsAAAAAAAAAAAAAAAAALwEAAF9yZWxzLy5yZWxzUEsBAi0A&#10;FAAGAAgAAAAhAM2mh5isAwAA2woAAA4AAAAAAAAAAAAAAAAALgIAAGRycy9lMm9Eb2MueG1sUEsB&#10;Ai0AFAAGAAgAAAAhAHszhtLfAAAACQEAAA8AAAAAAAAAAAAAAAAABgYAAGRycy9kb3ducmV2Lnht&#10;bFBLBQYAAAAABAAEAPMAAAASBwAAAAA=&#10;">
                <v:oval id="円/楕円 66" o:spid="_x0000_s1049"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N8MA&#10;AADbAAAADwAAAGRycy9kb3ducmV2LnhtbESPzWrDMBCE74G+g9hCLqGR04BpnCimhBZ8tV3S62Jt&#10;bFNrZSzVP28fBQo9DjPzDXNKZ9OJkQbXWlaw20YgiCurW64VfJWfL28gnEfW2FkmBQs5SM9PqxMm&#10;2k6c01j4WgQIuwQVNN73iZSuasig29qeOHg3Oxj0QQ611ANOAW46+RpFsTTYclhosKdLQ9VP8WsU&#10;ZPv8Otbj4WDKj3a5lt8bk0+k1Pp5fj+C8DT7//BfO9MK4hgeX8IPkO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N8MAAADbAAAADwAAAAAAAAAAAAAAAACYAgAAZHJzL2Rv&#10;d25yZXYueG1sUEsFBgAAAAAEAAQA9QAAAIgDAAAAAA==&#10;" fillcolor="#9bbb59 [3206]" stroked="f" strokeweight="2pt">
                  <v:textbox>
                    <w:txbxContent>
                      <w:p w:rsidR="00190414" w:rsidRPr="00A540F5" w:rsidRDefault="00190414" w:rsidP="009037CC">
                        <w:pPr>
                          <w:jc w:val="center"/>
                          <w:rPr>
                            <w:rFonts w:ascii="メイリオ" w:eastAsia="メイリオ" w:hAnsi="メイリオ" w:cs="メイリオ"/>
                            <w:b/>
                          </w:rPr>
                        </w:pPr>
                      </w:p>
                    </w:txbxContent>
                  </v:textbox>
                </v:oval>
                <v:shape id="テキスト ボックス 67" o:spid="_x0000_s1050"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190414" w:rsidRPr="00A540F5" w:rsidRDefault="00190414" w:rsidP="009037CC">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p>
    <w:p w:rsidR="0051641E" w:rsidRPr="00213876" w:rsidRDefault="0051641E" w:rsidP="0051641E">
      <w:pPr>
        <w:spacing w:line="400" w:lineRule="exact"/>
        <w:ind w:leftChars="100" w:left="210"/>
        <w:rPr>
          <w:rFonts w:ascii="メイリオ" w:eastAsia="メイリオ" w:hAnsi="メイリオ" w:cs="メイリオ"/>
          <w:b/>
          <w:sz w:val="20"/>
          <w:szCs w:val="20"/>
        </w:rPr>
      </w:pPr>
      <w:r>
        <w:rPr>
          <w:rFonts w:ascii="メイリオ" w:eastAsia="メイリオ" w:hAnsi="メイリオ" w:cs="メイリオ" w:hint="eastAsia"/>
          <w:b/>
          <w:sz w:val="20"/>
          <w:szCs w:val="20"/>
        </w:rPr>
        <w:t>■100点は狙わない、</w:t>
      </w:r>
      <w:r w:rsidRPr="00F10512">
        <w:rPr>
          <w:rFonts w:ascii="メイリオ" w:eastAsia="メイリオ" w:hAnsi="メイリオ" w:cs="メイリオ" w:hint="eastAsia"/>
          <w:b/>
          <w:color w:val="FF0000"/>
          <w:sz w:val="20"/>
          <w:szCs w:val="20"/>
        </w:rPr>
        <w:t>できる範囲で</w:t>
      </w:r>
      <w:r w:rsidRPr="00C8414A">
        <w:rPr>
          <w:rFonts w:ascii="メイリオ" w:eastAsia="メイリオ" w:hAnsi="メイリオ" w:cs="メイリオ" w:hint="eastAsia"/>
          <w:b/>
          <w:color w:val="FF0000"/>
          <w:sz w:val="20"/>
          <w:szCs w:val="20"/>
          <w:u w:val="single" w:color="000000" w:themeColor="text1"/>
        </w:rPr>
        <w:t>得点を最大化</w:t>
      </w:r>
      <w:r w:rsidRPr="00F10512">
        <w:rPr>
          <w:rFonts w:ascii="メイリオ" w:eastAsia="メイリオ" w:hAnsi="メイリオ" w:cs="メイリオ" w:hint="eastAsia"/>
          <w:b/>
          <w:color w:val="FF0000"/>
          <w:sz w:val="20"/>
          <w:szCs w:val="20"/>
        </w:rPr>
        <w:t>する</w:t>
      </w:r>
    </w:p>
    <w:p w:rsidR="0051641E" w:rsidRDefault="0051641E" w:rsidP="0051641E">
      <w:pPr>
        <w:spacing w:line="400" w:lineRule="exact"/>
        <w:ind w:leftChars="100" w:left="210" w:firstLineChars="108" w:firstLine="216"/>
        <w:rPr>
          <w:rFonts w:ascii="メイリオ" w:eastAsia="メイリオ" w:hAnsi="メイリオ" w:cs="メイリオ"/>
          <w:sz w:val="20"/>
          <w:szCs w:val="20"/>
        </w:rPr>
      </w:pPr>
      <w:r>
        <w:rPr>
          <w:rFonts w:ascii="メイリオ" w:eastAsia="メイリオ" w:hAnsi="メイリオ" w:cs="メイリオ" w:hint="eastAsia"/>
          <w:sz w:val="20"/>
          <w:szCs w:val="20"/>
        </w:rPr>
        <w:t>①書けた</w:t>
      </w:r>
      <w:r w:rsidRPr="00213876">
        <w:rPr>
          <w:rFonts w:ascii="メイリオ" w:eastAsia="メイリオ" w:hAnsi="メイリオ" w:cs="メイリオ" w:hint="eastAsia"/>
          <w:sz w:val="20"/>
          <w:szCs w:val="20"/>
        </w:rPr>
        <w:t>、と思っても</w:t>
      </w:r>
      <w:r w:rsidRPr="00F10512">
        <w:rPr>
          <w:rFonts w:ascii="メイリオ" w:eastAsia="メイリオ" w:hAnsi="メイリオ" w:cs="メイリオ" w:hint="eastAsia"/>
          <w:sz w:val="20"/>
          <w:szCs w:val="20"/>
          <w:u w:val="single"/>
        </w:rPr>
        <w:t>かならず漏れる</w:t>
      </w:r>
      <w:r w:rsidRPr="00F10512">
        <w:rPr>
          <w:rFonts w:ascii="メイリオ" w:eastAsia="メイリオ" w:hAnsi="メイリオ" w:cs="メイリオ" w:hint="eastAsia"/>
          <w:sz w:val="20"/>
          <w:szCs w:val="20"/>
        </w:rPr>
        <w:t>。</w:t>
      </w:r>
      <w:r w:rsidRPr="00F10512">
        <w:rPr>
          <w:rFonts w:ascii="メイリオ" w:eastAsia="メイリオ" w:hAnsi="メイリオ" w:cs="メイリオ" w:hint="eastAsia"/>
          <w:sz w:val="20"/>
          <w:szCs w:val="20"/>
          <w:u w:val="single"/>
        </w:rPr>
        <w:t>何度も漏れた</w:t>
      </w:r>
      <w:r w:rsidRPr="00F10512">
        <w:rPr>
          <w:rFonts w:ascii="メイリオ" w:eastAsia="メイリオ" w:hAnsi="メイリオ" w:cs="メイリオ" w:hint="eastAsia"/>
          <w:sz w:val="20"/>
          <w:szCs w:val="20"/>
        </w:rPr>
        <w:t>。</w:t>
      </w:r>
      <w:r w:rsidRPr="00C8414A">
        <w:rPr>
          <w:rFonts w:ascii="メイリオ" w:eastAsia="メイリオ" w:hAnsi="メイリオ" w:cs="メイリオ" w:hint="eastAsia"/>
          <w:b/>
          <w:color w:val="FF0000"/>
          <w:sz w:val="20"/>
          <w:szCs w:val="20"/>
          <w:u w:val="single" w:color="000000" w:themeColor="text1"/>
        </w:rPr>
        <w:t>答案作成前に必ず</w:t>
      </w:r>
      <w:r w:rsidR="00E20F00" w:rsidRPr="00C8414A">
        <w:rPr>
          <w:rFonts w:ascii="メイリオ" w:eastAsia="メイリオ" w:hAnsi="メイリオ" w:cs="メイリオ" w:hint="eastAsia"/>
          <w:b/>
          <w:color w:val="FF0000"/>
          <w:sz w:val="20"/>
          <w:szCs w:val="20"/>
          <w:u w:val="single" w:color="000000" w:themeColor="text1"/>
        </w:rPr>
        <w:t>与件</w:t>
      </w:r>
      <w:r w:rsidRPr="00C8414A">
        <w:rPr>
          <w:rFonts w:ascii="メイリオ" w:eastAsia="メイリオ" w:hAnsi="メイリオ" w:cs="メイリオ" w:hint="eastAsia"/>
          <w:b/>
          <w:color w:val="FF0000"/>
          <w:sz w:val="20"/>
          <w:szCs w:val="20"/>
          <w:u w:val="single" w:color="000000" w:themeColor="text1"/>
        </w:rPr>
        <w:t>全体を確認</w:t>
      </w:r>
      <w:r>
        <w:rPr>
          <w:rFonts w:ascii="メイリオ" w:eastAsia="メイリオ" w:hAnsi="メイリオ" w:cs="メイリオ" w:hint="eastAsia"/>
          <w:sz w:val="20"/>
          <w:szCs w:val="20"/>
        </w:rPr>
        <w:t>する。</w:t>
      </w:r>
    </w:p>
    <w:p w:rsidR="0051641E" w:rsidRDefault="0051641E" w:rsidP="0051641E">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②時間が足りず、</w:t>
      </w:r>
      <w:r w:rsidRPr="00E20F00">
        <w:rPr>
          <w:rFonts w:ascii="メイリオ" w:eastAsia="メイリオ" w:hAnsi="メイリオ" w:cs="メイリオ" w:hint="eastAsia"/>
          <w:b/>
          <w:sz w:val="20"/>
          <w:szCs w:val="20"/>
          <w:u w:val="single"/>
        </w:rPr>
        <w:t>解いた問題</w:t>
      </w:r>
      <w:r w:rsidRPr="00E20F00">
        <w:rPr>
          <w:rFonts w:ascii="メイリオ" w:eastAsia="メイリオ" w:hAnsi="メイリオ" w:cs="メイリオ" w:hint="eastAsia"/>
          <w:sz w:val="20"/>
          <w:szCs w:val="20"/>
        </w:rPr>
        <w:t>を書ききれなかった</w:t>
      </w:r>
      <w:r>
        <w:rPr>
          <w:rFonts w:ascii="メイリオ" w:eastAsia="メイリオ" w:hAnsi="メイリオ" w:cs="メイリオ" w:hint="eastAsia"/>
          <w:sz w:val="20"/>
          <w:szCs w:val="20"/>
        </w:rPr>
        <w:t>。</w:t>
      </w:r>
      <w:r w:rsidRPr="00E20F00">
        <w:rPr>
          <w:rFonts w:ascii="メイリオ" w:eastAsia="メイリオ" w:hAnsi="メイリオ" w:cs="メイリオ" w:hint="eastAsia"/>
          <w:b/>
          <w:sz w:val="20"/>
          <w:szCs w:val="20"/>
          <w:u w:val="single"/>
        </w:rPr>
        <w:t>解けた</w:t>
      </w:r>
      <w:r w:rsidR="00E20F00" w:rsidRPr="00E20F00">
        <w:rPr>
          <w:rFonts w:ascii="メイリオ" w:eastAsia="メイリオ" w:hAnsi="メイリオ" w:cs="メイリオ" w:hint="eastAsia"/>
          <w:b/>
          <w:sz w:val="20"/>
          <w:szCs w:val="20"/>
          <w:u w:val="single"/>
        </w:rPr>
        <w:t>はずの問題</w:t>
      </w:r>
      <w:r w:rsidR="00E20F00" w:rsidRPr="00E20F00">
        <w:rPr>
          <w:rFonts w:ascii="メイリオ" w:eastAsia="メイリオ" w:hAnsi="メイリオ" w:cs="メイリオ" w:hint="eastAsia"/>
          <w:sz w:val="20"/>
          <w:szCs w:val="20"/>
        </w:rPr>
        <w:t>に着手でき</w:t>
      </w:r>
      <w:r w:rsidRPr="00E20F00">
        <w:rPr>
          <w:rFonts w:ascii="メイリオ" w:eastAsia="メイリオ" w:hAnsi="メイリオ" w:cs="メイリオ" w:hint="eastAsia"/>
          <w:sz w:val="20"/>
          <w:szCs w:val="20"/>
        </w:rPr>
        <w:t>なかった</w:t>
      </w:r>
      <w:r>
        <w:rPr>
          <w:rFonts w:ascii="メイリオ" w:eastAsia="メイリオ" w:hAnsi="メイリオ" w:cs="メイリオ" w:hint="eastAsia"/>
          <w:sz w:val="20"/>
          <w:szCs w:val="20"/>
        </w:rPr>
        <w:t>。</w:t>
      </w:r>
      <w:r w:rsidRPr="00F10512">
        <w:rPr>
          <w:rFonts w:ascii="メイリオ" w:eastAsia="メイリオ" w:hAnsi="メイリオ" w:cs="メイリオ" w:hint="eastAsia"/>
          <w:sz w:val="20"/>
          <w:szCs w:val="20"/>
          <w:u w:val="single"/>
        </w:rPr>
        <w:t>何度もあった</w:t>
      </w:r>
      <w:r w:rsidRPr="00F10512">
        <w:rPr>
          <w:rFonts w:ascii="メイリオ" w:eastAsia="メイリオ" w:hAnsi="メイリオ" w:cs="メイリオ" w:hint="eastAsia"/>
          <w:sz w:val="20"/>
          <w:szCs w:val="20"/>
        </w:rPr>
        <w:t>。</w:t>
      </w:r>
    </w:p>
    <w:p w:rsidR="0051641E" w:rsidRPr="00913A3F" w:rsidRDefault="0051641E" w:rsidP="0051641E">
      <w:pPr>
        <w:spacing w:line="400" w:lineRule="exact"/>
        <w:ind w:leftChars="300" w:left="630"/>
        <w:rPr>
          <w:rFonts w:ascii="メイリオ" w:eastAsia="メイリオ" w:hAnsi="メイリオ" w:cs="メイリオ"/>
          <w:sz w:val="20"/>
          <w:szCs w:val="20"/>
        </w:rPr>
      </w:pPr>
      <w:r w:rsidRPr="00F10512">
        <w:rPr>
          <w:rFonts w:ascii="メイリオ" w:eastAsia="メイリオ" w:hAnsi="メイリオ" w:cs="メイリオ" w:hint="eastAsia"/>
          <w:b/>
          <w:sz w:val="20"/>
          <w:szCs w:val="20"/>
        </w:rPr>
        <w:t>確実に得点するために、</w:t>
      </w:r>
      <w:r w:rsidRPr="00C8414A">
        <w:rPr>
          <w:rFonts w:ascii="メイリオ" w:eastAsia="メイリオ" w:hAnsi="メイリオ" w:cs="メイリオ" w:hint="eastAsia"/>
          <w:b/>
          <w:color w:val="FF0000"/>
          <w:sz w:val="20"/>
          <w:szCs w:val="20"/>
          <w:u w:val="single" w:color="000000" w:themeColor="text1"/>
        </w:rPr>
        <w:t>デッドラインである終了３０分前には書けるところから書く</w:t>
      </w:r>
      <w:r>
        <w:rPr>
          <w:rFonts w:ascii="メイリオ" w:eastAsia="メイリオ" w:hAnsi="メイリオ" w:cs="メイリオ" w:hint="eastAsia"/>
          <w:sz w:val="20"/>
          <w:szCs w:val="20"/>
        </w:rPr>
        <w:t>。</w:t>
      </w:r>
    </w:p>
    <w:p w:rsidR="009037CC" w:rsidRPr="0051641E" w:rsidRDefault="009037CC" w:rsidP="00F064FA">
      <w:pPr>
        <w:spacing w:line="400" w:lineRule="exact"/>
        <w:ind w:leftChars="100" w:left="210"/>
        <w:rPr>
          <w:rFonts w:ascii="メイリオ" w:eastAsia="メイリオ" w:hAnsi="メイリオ" w:cs="メイリオ"/>
          <w:sz w:val="20"/>
          <w:szCs w:val="20"/>
        </w:rPr>
      </w:pPr>
    </w:p>
    <w:p w:rsidR="0058741B" w:rsidRDefault="0058741B">
      <w:pPr>
        <w:widowControl/>
        <w:jc w:val="left"/>
        <w:rPr>
          <w:rFonts w:ascii="メイリオ" w:eastAsia="メイリオ" w:hAnsi="メイリオ" w:cs="メイリオ"/>
          <w:b/>
          <w:szCs w:val="20"/>
        </w:rPr>
      </w:pPr>
      <w:r>
        <w:rPr>
          <w:rFonts w:ascii="メイリオ" w:eastAsia="メイリオ" w:hAnsi="メイリオ" w:cs="メイリオ"/>
          <w:b/>
          <w:szCs w:val="20"/>
        </w:rPr>
        <w:br w:type="page"/>
      </w:r>
    </w:p>
    <w:p w:rsidR="00F064FA" w:rsidRPr="004642C9" w:rsidRDefault="001C2724" w:rsidP="001C2724">
      <w:pPr>
        <w:rPr>
          <w:rFonts w:ascii="メイリオ" w:eastAsia="メイリオ" w:hAnsi="メイリオ" w:cs="メイリオ"/>
          <w:b/>
          <w:szCs w:val="20"/>
        </w:rPr>
      </w:pPr>
      <w:r w:rsidRPr="00056E5C">
        <w:rPr>
          <w:rFonts w:ascii="メイリオ" w:eastAsia="メイリオ" w:hAnsi="メイリオ" w:cs="メイリオ"/>
          <w:b/>
          <w:noProof/>
          <w:sz w:val="20"/>
          <w:szCs w:val="20"/>
        </w:rPr>
        <w:lastRenderedPageBreak/>
        <mc:AlternateContent>
          <mc:Choice Requires="wpg">
            <w:drawing>
              <wp:anchor distT="0" distB="0" distL="114300" distR="114300" simplePos="0" relativeHeight="251680768" behindDoc="0" locked="0" layoutInCell="1" allowOverlap="1" wp14:anchorId="19403270" wp14:editId="4EDBB29A">
                <wp:simplePos x="0" y="0"/>
                <wp:positionH relativeFrom="column">
                  <wp:posOffset>2998774</wp:posOffset>
                </wp:positionH>
                <wp:positionV relativeFrom="paragraph">
                  <wp:posOffset>343535</wp:posOffset>
                </wp:positionV>
                <wp:extent cx="304800" cy="44450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304800" cy="444500"/>
                          <a:chOff x="9525" y="25427"/>
                          <a:chExt cx="304800" cy="444500"/>
                        </a:xfrm>
                      </wpg:grpSpPr>
                      <wps:wsp>
                        <wps:cNvPr id="42" name="円/楕円 42"/>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9525" y="25427"/>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1" o:spid="_x0000_s1051" style="position:absolute;left:0;text-align:left;margin-left:236.1pt;margin-top:27.05pt;width:24pt;height:35pt;z-index:251680768" coordorigin="9525,25427"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0drgMAANkKAAAOAAAAZHJzL2Uyb0RvYy54bWzsVj9v3DYU3wv0OxDca510OtsRLAeuExsF&#10;jMSoU2SmKepOKEUyJM86Z/QBRoeubZesmYqiXQvk2wjJ5+gjKcqOcwnSFPDURUfy/f/xvd9x7+Gq&#10;5eiCadNIUeJ0a4IRE1RWjZiX+IdnR9/sYmQsERXhUrASXzKDH+5//dVepwqWyYXkFdMInAhTdKrE&#10;C2tVkSSGLlhLzJZUTICwlrolFrZ6nlSadOC95Uk2mWwnndSV0pIyY+D0URDife+/rhm1T+vaMIt4&#10;iSE367/af8/dN9nfI8VcE7Vo6JAG+YIsWtIICDq6ekQsQUvdfOCqbaiWRtZ2i8o2kXXdUOZrgGrS&#10;yZ1qjrVcKl/LvOjmaoQJoL2D0xe7pU8uTjVqqhLnKUaCtHBH/dVf/fr3fv2mX//29udfEUgApk7N&#10;C9A+1upMnerhYB52rvJVrVv3CzWhlQf4cgSYrSyicDid5LsTuAYKojzPZ7D2F0AXcEvO6sEsm2EE&#10;0myWZztR+PiT5kmMnbgUx4w6BR1lbkAz/w20swVRzN+FcTBE0LII2tvr6+Td61/gB+VZwMsrjmCZ&#10;wgBuG5Ca7qYOEyg63UkBk1B1hCxLtycRsmENkI01k0JpY4+ZbJFblJhx3ijjMiUFuTgxNmhHLXds&#10;JG+qo4Zzv3GTxg65RhcEZoRQyoTddjlAjPc0uXD6QjrLIHYnAHqszK/sJWdOj4vvWQ2NBZea+WT8&#10;SN8NlAbRglQsxIeWCE3hosfUfC7eofNcQ/zR9+Agat4uwnctuBn0nSnzjDAaTz6VWChxtPCRpbCj&#10;cdsIqTc54HaMHPQjSAEah5Jdna/80KW+x93Ruawuoam0DBRlFD1q4EJPiLGnRAMnQYsAz9qn8Km5&#10;7EoshxVGC6lfbjp3+tD1IMWoA44rsXmxJJphxL8TMA8P0jx3pOg3+Wwng42+LTm/LRHL9lBCiwBP&#10;QHZ+6fQtj8tay/Y50PGBiwoiIijELrGNy0MbmBfonLKDA68ENKiIPRFnijrXDmbXq89Wz4lWQ09b&#10;GIYnMk7gB30ddJ2lkAdLK+vGN/0NqsMFABs4GrsPWphGWujX1/3VH/3V3/36J9SvX/XrdX/1J+xR&#10;Pr3DEsiuvpUwLgPbxqmK7DYy6yaOjGyxmWA/zhYa/iA95h+hinHa3UAjaLrtKRBUgPp9HojDNTCO&#10;gznwnV9tYIXPGL7NI/8Zhvc98tWP/2Lkd+O9/z/y9zPy/l0A7yf/NzK89dwD7fbeU8TNi3T/HwAA&#10;AP//AwBQSwMEFAAGAAgAAAAhAFj3yGLfAAAACgEAAA8AAABkcnMvZG93bnJldi54bWxMj8FOwzAM&#10;hu9IvENkJG4sbVgBlabTNAGnCYkNCXHLGq+t1jhVk7Xd22NOcPTvT78/F6vZdWLEIbSeNKSLBARS&#10;5W1LtYbP/evdE4gQDVnTeUINFwywKq+vCpNbP9EHjrtYCy6hkBsNTYx9LmWoGnQmLHyPxLujH5yJ&#10;PA61tIOZuNx1UiXJg3SmJb7QmB43DVan3dlpeJvMtL5PX8bt6bi5fO+z969tilrf3szrZxAR5/gH&#10;w68+q0PJTgd/JhtEp2H5qBSjGrJlCoKBTCUcHJhUnMiykP9fKH8AAAD//wMAUEsBAi0AFAAGAAgA&#10;AAAhALaDOJL+AAAA4QEAABMAAAAAAAAAAAAAAAAAAAAAAFtDb250ZW50X1R5cGVzXS54bWxQSwEC&#10;LQAUAAYACAAAACEAOP0h/9YAAACUAQAACwAAAAAAAAAAAAAAAAAvAQAAX3JlbHMvLnJlbHNQSwEC&#10;LQAUAAYACAAAACEACsrdHa4DAADZCgAADgAAAAAAAAAAAAAAAAAuAgAAZHJzL2Uyb0RvYy54bWxQ&#10;SwECLQAUAAYACAAAACEAWPfIYt8AAAAKAQAADwAAAAAAAAAAAAAAAAAIBgAAZHJzL2Rvd25yZXYu&#10;eG1sUEsFBgAAAAAEAAQA8wAAABQHAAAAAA==&#10;">
                <v:oval id="円/楕円 42" o:spid="_x0000_s1052"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ntsMA&#10;AADbAAAADwAAAGRycy9kb3ducmV2LnhtbESPT4vCMBTE7wt+h/CEvYim6qJSjSKygrAH/x+8PZtn&#10;W2xeShNr99ubBWGPw8z8hpktGlOImiqXW1bQ70UgiBOrc04VnI7r7gSE88gaC8uk4JccLOatjxnG&#10;2j55T/XBpyJA2MWoIPO+jKV0SUYGXc+WxMG72cqgD7JKpa7wGeCmkIMoGkmDOYeFDEtaZZTcDw+j&#10;wF7vW19fcTkuCM+Xzjcfdz9DpT7bzXIKwlPj/8Pv9kYr+BrA3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ntsMAAADbAAAADwAAAAAAAAAAAAAAAACYAgAAZHJzL2Rv&#10;d25yZXYueG1sUEsFBgAAAAAEAAQA9QAAAIgDA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43" o:spid="_x0000_s1053" type="#_x0000_t202" style="position:absolute;left:9525;top:25427;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000D7C57" w:rsidRPr="004642C9">
        <w:rPr>
          <w:rFonts w:ascii="メイリオ" w:eastAsia="メイリオ" w:hAnsi="メイリオ" w:cs="メイリオ" w:hint="eastAsia"/>
          <w:b/>
          <w:szCs w:val="20"/>
        </w:rPr>
        <w:t>（３）論点設定時の留意点</w:t>
      </w:r>
    </w:p>
    <w:p w:rsidR="00D310BF" w:rsidRPr="00213876" w:rsidRDefault="00D310BF" w:rsidP="00D310BF">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sidRPr="001C2724">
        <w:rPr>
          <w:rFonts w:ascii="メイリオ" w:eastAsia="メイリオ" w:hAnsi="メイリオ" w:cs="メイリオ" w:hint="eastAsia"/>
          <w:b/>
          <w:color w:val="FF0000"/>
          <w:sz w:val="20"/>
          <w:szCs w:val="20"/>
        </w:rPr>
        <w:t>切り口を設定</w:t>
      </w:r>
      <w:r>
        <w:rPr>
          <w:rFonts w:ascii="メイリオ" w:eastAsia="メイリオ" w:hAnsi="メイリオ" w:cs="メイリオ" w:hint="eastAsia"/>
          <w:b/>
          <w:sz w:val="20"/>
          <w:szCs w:val="20"/>
        </w:rPr>
        <w:t>し、</w:t>
      </w:r>
      <w:r w:rsidR="00FC025F">
        <w:rPr>
          <w:rFonts w:ascii="メイリオ" w:eastAsia="メイリオ" w:hAnsi="メイリオ" w:cs="メイリオ" w:hint="eastAsia"/>
          <w:b/>
          <w:sz w:val="20"/>
          <w:szCs w:val="20"/>
        </w:rPr>
        <w:t>内容が</w:t>
      </w:r>
      <w:r>
        <w:rPr>
          <w:rFonts w:ascii="メイリオ" w:eastAsia="メイリオ" w:hAnsi="メイリオ" w:cs="メイリオ" w:hint="eastAsia"/>
          <w:b/>
          <w:sz w:val="20"/>
          <w:szCs w:val="20"/>
        </w:rPr>
        <w:t>偏</w:t>
      </w:r>
      <w:r w:rsidR="00FC025F">
        <w:rPr>
          <w:rFonts w:ascii="メイリオ" w:eastAsia="メイリオ" w:hAnsi="メイリオ" w:cs="メイリオ" w:hint="eastAsia"/>
          <w:b/>
          <w:sz w:val="20"/>
          <w:szCs w:val="20"/>
        </w:rPr>
        <w:t>らないよう</w:t>
      </w:r>
      <w:r>
        <w:rPr>
          <w:rFonts w:ascii="メイリオ" w:eastAsia="メイリオ" w:hAnsi="メイリオ" w:cs="メイリオ" w:hint="eastAsia"/>
          <w:b/>
          <w:sz w:val="20"/>
          <w:szCs w:val="20"/>
        </w:rPr>
        <w:t>注意する</w:t>
      </w:r>
    </w:p>
    <w:p w:rsidR="00D310BF" w:rsidRDefault="00D310BF" w:rsidP="00D310BF">
      <w:pPr>
        <w:spacing w:line="400" w:lineRule="exact"/>
        <w:ind w:leftChars="100" w:left="210" w:firstLineChars="100" w:firstLine="200"/>
        <w:rPr>
          <w:rFonts w:ascii="メイリオ" w:eastAsia="メイリオ" w:hAnsi="メイリオ" w:cs="メイリオ"/>
          <w:sz w:val="20"/>
          <w:szCs w:val="20"/>
        </w:rPr>
      </w:pPr>
      <w:r w:rsidRPr="001C2724">
        <w:rPr>
          <w:rFonts w:ascii="メイリオ" w:eastAsia="メイリオ" w:hAnsi="メイリオ" w:cs="メイリオ" w:hint="eastAsia"/>
          <w:sz w:val="20"/>
          <w:szCs w:val="20"/>
          <w:u w:val="single"/>
        </w:rPr>
        <w:t>レイヤー</w:t>
      </w:r>
      <w:r w:rsidRPr="001C2724">
        <w:rPr>
          <w:rFonts w:ascii="メイリオ" w:eastAsia="メイリオ" w:hAnsi="メイリオ" w:cs="メイリオ" w:hint="eastAsia"/>
          <w:sz w:val="20"/>
          <w:szCs w:val="20"/>
        </w:rPr>
        <w:t>や</w:t>
      </w:r>
      <w:r w:rsidRPr="001C2724">
        <w:rPr>
          <w:rFonts w:ascii="メイリオ" w:eastAsia="メイリオ" w:hAnsi="メイリオ" w:cs="メイリオ" w:hint="eastAsia"/>
          <w:sz w:val="20"/>
          <w:szCs w:val="20"/>
          <w:u w:val="single"/>
        </w:rPr>
        <w:t>一次知識</w:t>
      </w:r>
      <w:r w:rsidRPr="001C2724">
        <w:rPr>
          <w:rFonts w:ascii="メイリオ" w:eastAsia="メイリオ" w:hAnsi="メイリオ" w:cs="メイリオ" w:hint="eastAsia"/>
          <w:sz w:val="20"/>
          <w:szCs w:val="20"/>
        </w:rPr>
        <w:t>、</w:t>
      </w:r>
      <w:r w:rsidRPr="001C2724">
        <w:rPr>
          <w:rFonts w:ascii="メイリオ" w:eastAsia="メイリオ" w:hAnsi="メイリオ" w:cs="メイリオ" w:hint="eastAsia"/>
          <w:sz w:val="20"/>
          <w:szCs w:val="20"/>
          <w:u w:val="single"/>
        </w:rPr>
        <w:t>定番切り口</w:t>
      </w:r>
      <w:r>
        <w:rPr>
          <w:rFonts w:ascii="メイリオ" w:eastAsia="メイリオ" w:hAnsi="メイリオ" w:cs="メイリオ" w:hint="eastAsia"/>
          <w:sz w:val="20"/>
          <w:szCs w:val="20"/>
        </w:rPr>
        <w:t>を活用し、</w:t>
      </w:r>
      <w:r w:rsidR="001C2724" w:rsidRPr="00C8414A">
        <w:rPr>
          <w:rFonts w:ascii="メイリオ" w:eastAsia="メイリオ" w:hAnsi="メイリオ" w:cs="メイリオ" w:hint="eastAsia"/>
          <w:b/>
          <w:color w:val="FF0000"/>
          <w:sz w:val="20"/>
          <w:szCs w:val="20"/>
          <w:u w:val="single" w:color="000000" w:themeColor="text1"/>
        </w:rPr>
        <w:t>与件を踏まえ</w:t>
      </w:r>
      <w:r w:rsidR="001C2724">
        <w:rPr>
          <w:rFonts w:ascii="メイリオ" w:eastAsia="メイリオ" w:hAnsi="メイリオ" w:cs="メイリオ" w:hint="eastAsia"/>
          <w:sz w:val="20"/>
          <w:szCs w:val="20"/>
        </w:rPr>
        <w:t>、論点に偏りがでないよう</w:t>
      </w:r>
      <w:r>
        <w:rPr>
          <w:rFonts w:ascii="メイリオ" w:eastAsia="メイリオ" w:hAnsi="メイリオ" w:cs="メイリオ" w:hint="eastAsia"/>
          <w:sz w:val="20"/>
          <w:szCs w:val="20"/>
        </w:rPr>
        <w:t>注意する。</w:t>
      </w:r>
    </w:p>
    <w:p w:rsidR="00D310BF" w:rsidRDefault="00D310BF" w:rsidP="00D310BF">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w:t>
      </w:r>
      <w:r w:rsidR="00F22ACC">
        <w:rPr>
          <w:rFonts w:ascii="メイリオ" w:eastAsia="メイリオ" w:hAnsi="メイリオ" w:cs="メイリオ" w:hint="eastAsia"/>
          <w:color w:val="FF0000"/>
          <w:sz w:val="20"/>
          <w:szCs w:val="20"/>
        </w:rPr>
        <w:t>中小企業診断士として</w:t>
      </w:r>
      <w:r>
        <w:rPr>
          <w:rFonts w:ascii="メイリオ" w:eastAsia="メイリオ" w:hAnsi="メイリオ" w:cs="メイリオ" w:hint="eastAsia"/>
          <w:sz w:val="20"/>
          <w:szCs w:val="20"/>
        </w:rPr>
        <w:t>」とあった場合は、</w:t>
      </w:r>
      <w:r w:rsidR="001C2724" w:rsidRPr="001C2724">
        <w:rPr>
          <w:rFonts w:ascii="メイリオ" w:eastAsia="メイリオ" w:hAnsi="メイリオ" w:cs="メイリオ" w:hint="eastAsia"/>
          <w:sz w:val="20"/>
          <w:szCs w:val="20"/>
          <w:u w:val="single"/>
        </w:rPr>
        <w:t>与件にこだわらず</w:t>
      </w:r>
      <w:r w:rsidR="001C2724">
        <w:rPr>
          <w:rFonts w:ascii="メイリオ" w:eastAsia="メイリオ" w:hAnsi="メイリオ" w:cs="メイリオ" w:hint="eastAsia"/>
          <w:sz w:val="20"/>
          <w:szCs w:val="20"/>
        </w:rPr>
        <w:t>、</w:t>
      </w:r>
      <w:r w:rsidRPr="00505852">
        <w:rPr>
          <w:rFonts w:ascii="メイリオ" w:eastAsia="メイリオ" w:hAnsi="メイリオ" w:cs="メイリオ" w:hint="eastAsia"/>
          <w:color w:val="FF0000"/>
          <w:sz w:val="20"/>
          <w:szCs w:val="20"/>
        </w:rPr>
        <w:t>一次知識</w:t>
      </w:r>
      <w:r>
        <w:rPr>
          <w:rFonts w:ascii="メイリオ" w:eastAsia="メイリオ" w:hAnsi="メイリオ" w:cs="メイリオ" w:hint="eastAsia"/>
          <w:sz w:val="20"/>
          <w:szCs w:val="20"/>
        </w:rPr>
        <w:t>や</w:t>
      </w:r>
      <w:r w:rsidRPr="00505852">
        <w:rPr>
          <w:rFonts w:ascii="メイリオ" w:eastAsia="メイリオ" w:hAnsi="メイリオ" w:cs="メイリオ" w:hint="eastAsia"/>
          <w:color w:val="FF0000"/>
          <w:sz w:val="20"/>
          <w:szCs w:val="20"/>
        </w:rPr>
        <w:t>定番切り口</w:t>
      </w:r>
      <w:r>
        <w:rPr>
          <w:rFonts w:ascii="メイリオ" w:eastAsia="メイリオ" w:hAnsi="メイリオ" w:cs="メイリオ" w:hint="eastAsia"/>
          <w:sz w:val="20"/>
          <w:szCs w:val="20"/>
        </w:rPr>
        <w:t>を思い切って使う。</w:t>
      </w:r>
    </w:p>
    <w:p w:rsidR="00D310BF" w:rsidRDefault="00056E5C" w:rsidP="00F064FA">
      <w:pPr>
        <w:spacing w:line="400" w:lineRule="exact"/>
        <w:ind w:leftChars="100" w:left="210"/>
        <w:rPr>
          <w:rFonts w:ascii="メイリオ" w:eastAsia="メイリオ" w:hAnsi="メイリオ" w:cs="メイリオ"/>
          <w:sz w:val="20"/>
          <w:szCs w:val="20"/>
        </w:rPr>
      </w:pPr>
      <w:r w:rsidRPr="00056E5C">
        <w:rPr>
          <w:rFonts w:ascii="メイリオ" w:eastAsia="メイリオ" w:hAnsi="メイリオ" w:cs="メイリオ"/>
          <w:b/>
          <w:noProof/>
          <w:sz w:val="20"/>
          <w:szCs w:val="20"/>
        </w:rPr>
        <mc:AlternateContent>
          <mc:Choice Requires="wpg">
            <w:drawing>
              <wp:anchor distT="0" distB="0" distL="114300" distR="114300" simplePos="0" relativeHeight="251682816" behindDoc="0" locked="0" layoutInCell="1" allowOverlap="1" wp14:anchorId="618AFA41" wp14:editId="2BAF7033">
                <wp:simplePos x="0" y="0"/>
                <wp:positionH relativeFrom="column">
                  <wp:posOffset>4842841</wp:posOffset>
                </wp:positionH>
                <wp:positionV relativeFrom="paragraph">
                  <wp:posOffset>139065</wp:posOffset>
                </wp:positionV>
                <wp:extent cx="304800" cy="444500"/>
                <wp:effectExtent l="0" t="0" r="0" b="0"/>
                <wp:wrapNone/>
                <wp:docPr id="44" name="グループ化 44"/>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45" name="円/楕円 45"/>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4" o:spid="_x0000_s1054" style="position:absolute;left:0;text-align:left;margin-left:381.35pt;margin-top:10.95pt;width:24pt;height:35pt;z-index:251682816"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mysQMAANkKAAAOAAAAZHJzL2Uyb0RvYy54bWzsVk9v2zYUvw/YdyB4X2Q5spMIUYosXYIB&#10;QRs0HXpmKMoWRpEcScfOjjEQ7LDrusuuOw3Ddh2wbyN0n2PvkZKSpk4RdEBOu8gk3/8f3/uZ+89W&#10;jSSXwrpaq4KmWyNKhOK6rNWsoN+8Pv5ilxLnmSqZ1EoU9Eo4+uzg88/2lyYXYz3XshSWgBPl8qUp&#10;6Nx7kyeJ43PRMLeljVAgrLRtmIetnSWlZUvw3shkPBpNk6W2pbGaC+fg9HkU0oPgv6oE9y+ryglP&#10;ZEEhNx++Nnwv8Jsc7LN8ZpmZ17xLg31CFg2rFQQdXD1nnpGFrT9w1dTcaqcrv8V1k+iqqrkINUA1&#10;6eheNSdWL0yoZZYvZ2aACaC9h9Mnu+UvLs8sqcuCZhklijVwR+31n+36t3b9d7v++d2PbwlIAKal&#10;meWgfWLNuTmz3cEs7rDyVWUb/IWayCoAfDUALFaecDjcHmW7I7gGDqIsyyawDhfA53BLaLU3GU8o&#10;AWm6k+1Me+FXHzVP+tgJpjhktDTQUe4WNPffQDufMyPCXTiEoQcNso2gvbu5Sf759Sf4Idkk4hUU&#10;B7Bc7gC3DUht76aISSg6BUxi1T1k43Q66iHr1gDZUDPLjXX+ROiG4KKgQsraOMyU5ezy1Pmo3Wvh&#10;sdOyLo9rKcMGJ00cSUsuGcwI41woH5CHGO9pSoX6SqNldIonAHpfWVj5KylQT6pXooLGgksdh2TC&#10;SN8PlEbRnJUixoeWiE2B0fvUQr3BIXquIP7gu3PQa94tIkUgwU2nj6YiMMJgPPpYYtF4sAiRtfKD&#10;cVMrbTc5kH6IHPV7kCI0iJJfXazC0KV7fatc6PIKmsrqSFHO8OMaLvSUOX/GLHAStAjwrH8Jn0rq&#10;ZUF1t6Jkru33m85RH7oepJQsgeMK6r5bMCsokV8rmIe9NMuQFMMmm+yMYWPvSi7uStSiOdLQIikw&#10;uuFhifpe9svK6uYN0PEhRgURUxxiF9T3yyMfmRfonIvDw6AENGiYP1XnhqNrhBl79fXqDbOm62kP&#10;w/BC9xP4QV9HXbRU+nDhdVWHpkegI6rdBQAbII09BS1Me1po1zft9e/t9V/t+gfSrn9p1+v2+g/Y&#10;kywMGaYDdIIsQfzqSw3jEroHzx/gi00c2bPFZoJ9mC0s/EEGzB+gimHacaAJNN10GwgqQv0+D/TD&#10;1THObf5htYEVHjF8m0f+EYZPPfLlt48feRgyoBZE5f+Rf5qRD+8CeD+Ff4PurYcPtLv7QBG3L9KD&#10;fwEAAP//AwBQSwMEFAAGAAgAAAAhANwovD7fAAAACQEAAA8AAABkcnMvZG93bnJldi54bWxMj01P&#10;wzAMhu9I/IfISNxYmiL2UepO0wScJiQ2JMQta7y2WpNUTdZ2/x5zgqNfP3r9OF9PthUD9aHxDkHN&#10;EhDkSm8aVyF8Hl4fliBC1M7o1jtCuFKAdXF7k+vM+NF90LCPleASFzKNUMfYZVKGsiarw8x35Hh3&#10;8r3Vkce+kqbXI5fbVqZJMpdWN44v1LqjbU3leX+xCG+jHjeP6mXYnU/b6/fh6f1rpwjx/m7aPIOI&#10;NMU/GH71WR0Kdjr6izNBtAiLebpgFCFVKxAMLFXCwRFhxYEscvn/g+IHAAD//wMAUEsBAi0AFAAG&#10;AAgAAAAhALaDOJL+AAAA4QEAABMAAAAAAAAAAAAAAAAAAAAAAFtDb250ZW50X1R5cGVzXS54bWxQ&#10;SwECLQAUAAYACAAAACEAOP0h/9YAAACUAQAACwAAAAAAAAAAAAAAAAAvAQAAX3JlbHMvLnJlbHNQ&#10;SwECLQAUAAYACAAAACEAQkUpsrEDAADZCgAADgAAAAAAAAAAAAAAAAAuAgAAZHJzL2Uyb0RvYy54&#10;bWxQSwECLQAUAAYACAAAACEA3Ci8Pt8AAAAJAQAADwAAAAAAAAAAAAAAAAALBgAAZHJzL2Rvd25y&#10;ZXYueG1sUEsFBgAAAAAEAAQA8wAAABcHAAAAAA==&#10;">
                <v:oval id="円/楕円 45" o:spid="_x0000_s1055"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wsUA&#10;AADbAAAADwAAAGRycy9kb3ducmV2LnhtbESPQWvCQBSE74X+h+UVvIhuqraVmFWkVBB6sI324O0l&#10;+0yC2bchu43x33cFocdhZr5hklVvatFR6yrLCp7HEQji3OqKCwWH/WY0B+E8ssbaMim4koPV8vEh&#10;wVjbC39Tl/pCBAi7GBWU3jexlC4vyaAb24Y4eCfbGvRBtoXULV4C3NRyEkWv0mDFYaHEht5Lys/p&#10;r1Fgs/POdxmu32rCn+Pwg/dfn1OlBk/9egHCU+//w/f2ViuYvcD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D/CxQAAANsAAAAPAAAAAAAAAAAAAAAAAJgCAABkcnMv&#10;ZG93bnJldi54bWxQSwUGAAAAAAQABAD1AAAAigM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46" o:spid="_x0000_s1056"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p>
    <w:p w:rsidR="002C3F5F" w:rsidRPr="00213876" w:rsidRDefault="002C3F5F" w:rsidP="002C3F5F">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切り口が</w:t>
      </w:r>
      <w:r w:rsidR="000D7C57">
        <w:rPr>
          <w:rFonts w:ascii="メイリオ" w:eastAsia="メイリオ" w:hAnsi="メイリオ" w:cs="メイリオ" w:hint="eastAsia"/>
          <w:b/>
          <w:sz w:val="20"/>
          <w:szCs w:val="20"/>
        </w:rPr>
        <w:t>設定できないとき</w:t>
      </w:r>
      <w:r w:rsidR="00BE3899">
        <w:rPr>
          <w:rFonts w:ascii="メイリオ" w:eastAsia="メイリオ" w:hAnsi="メイリオ" w:cs="メイリオ" w:hint="eastAsia"/>
          <w:b/>
          <w:sz w:val="20"/>
          <w:szCs w:val="20"/>
        </w:rPr>
        <w:t>は、</w:t>
      </w:r>
      <w:r w:rsidRPr="00C8414A">
        <w:rPr>
          <w:rFonts w:ascii="メイリオ" w:eastAsia="メイリオ" w:hAnsi="メイリオ" w:cs="メイリオ" w:hint="eastAsia"/>
          <w:b/>
          <w:color w:val="FF0000"/>
          <w:sz w:val="20"/>
          <w:szCs w:val="20"/>
          <w:u w:val="single" w:color="000000" w:themeColor="text1"/>
        </w:rPr>
        <w:t>F/W</w:t>
      </w:r>
      <w:r w:rsidR="000D7C57" w:rsidRPr="00C8414A">
        <w:rPr>
          <w:rFonts w:ascii="メイリオ" w:eastAsia="メイリオ" w:hAnsi="メイリオ" w:cs="メイリオ" w:hint="eastAsia"/>
          <w:b/>
          <w:color w:val="FF0000"/>
          <w:sz w:val="20"/>
          <w:szCs w:val="20"/>
          <w:u w:val="single" w:color="000000" w:themeColor="text1"/>
        </w:rPr>
        <w:t>でつながった論点への</w:t>
      </w:r>
      <w:r w:rsidRPr="00C8414A">
        <w:rPr>
          <w:rFonts w:ascii="メイリオ" w:eastAsia="メイリオ" w:hAnsi="メイリオ" w:cs="メイリオ" w:hint="eastAsia"/>
          <w:b/>
          <w:color w:val="FF0000"/>
          <w:sz w:val="20"/>
          <w:szCs w:val="20"/>
          <w:u w:val="single" w:color="000000" w:themeColor="text1"/>
        </w:rPr>
        <w:t>波及効果</w:t>
      </w:r>
      <w:r>
        <w:rPr>
          <w:rFonts w:ascii="メイリオ" w:eastAsia="メイリオ" w:hAnsi="メイリオ" w:cs="メイリオ" w:hint="eastAsia"/>
          <w:b/>
          <w:sz w:val="20"/>
          <w:szCs w:val="20"/>
        </w:rPr>
        <w:t>を考慮</w:t>
      </w:r>
      <w:r w:rsidR="00BE3899">
        <w:rPr>
          <w:rFonts w:ascii="メイリオ" w:eastAsia="メイリオ" w:hAnsi="メイリオ" w:cs="メイリオ" w:hint="eastAsia"/>
          <w:b/>
          <w:sz w:val="20"/>
          <w:szCs w:val="20"/>
        </w:rPr>
        <w:t>する</w:t>
      </w:r>
    </w:p>
    <w:p w:rsidR="00BE3899" w:rsidRDefault="000D7C57" w:rsidP="002C3F5F">
      <w:pPr>
        <w:spacing w:line="400" w:lineRule="exact"/>
        <w:ind w:leftChars="100" w:left="210" w:firstLineChars="100" w:firstLine="200"/>
        <w:rPr>
          <w:rFonts w:ascii="メイリオ" w:eastAsia="メイリオ" w:hAnsi="メイリオ" w:cs="メイリオ"/>
          <w:sz w:val="20"/>
          <w:szCs w:val="20"/>
        </w:rPr>
      </w:pPr>
      <w:r w:rsidRPr="001C2724">
        <w:rPr>
          <w:rFonts w:ascii="メイリオ" w:eastAsia="メイリオ" w:hAnsi="メイリオ" w:cs="メイリオ" w:hint="eastAsia"/>
          <w:sz w:val="20"/>
          <w:szCs w:val="20"/>
          <w:u w:val="single"/>
        </w:rPr>
        <w:t>レイヤー単体で切り口が思い浮かばないとき</w:t>
      </w:r>
      <w:r w:rsidRPr="001C2724">
        <w:rPr>
          <w:rFonts w:ascii="メイリオ" w:eastAsia="メイリオ" w:hAnsi="メイリオ" w:cs="メイリオ" w:hint="eastAsia"/>
          <w:sz w:val="20"/>
          <w:szCs w:val="20"/>
        </w:rPr>
        <w:t>は</w:t>
      </w:r>
      <w:r w:rsidR="002C3F5F" w:rsidRPr="000D7C57">
        <w:rPr>
          <w:rFonts w:ascii="メイリオ" w:eastAsia="メイリオ" w:hAnsi="メイリオ" w:cs="メイリオ" w:hint="eastAsia"/>
          <w:b/>
          <w:color w:val="FF0000"/>
          <w:sz w:val="20"/>
          <w:szCs w:val="20"/>
        </w:rPr>
        <w:t>F/W</w:t>
      </w:r>
      <w:r w:rsidRPr="000D7C57">
        <w:rPr>
          <w:rFonts w:ascii="メイリオ" w:eastAsia="メイリオ" w:hAnsi="メイリオ" w:cs="メイリオ" w:hint="eastAsia"/>
          <w:b/>
          <w:color w:val="FF0000"/>
          <w:sz w:val="20"/>
          <w:szCs w:val="20"/>
        </w:rPr>
        <w:t>全体を切り口</w:t>
      </w:r>
      <w:r>
        <w:rPr>
          <w:rFonts w:ascii="メイリオ" w:eastAsia="メイリオ" w:hAnsi="メイリオ" w:cs="メイリオ" w:hint="eastAsia"/>
          <w:sz w:val="20"/>
          <w:szCs w:val="20"/>
        </w:rPr>
        <w:t>と考える。</w:t>
      </w:r>
    </w:p>
    <w:p w:rsidR="002C3F5F" w:rsidRDefault="00BE3899" w:rsidP="00BE3899">
      <w:pPr>
        <w:spacing w:line="400" w:lineRule="exact"/>
        <w:ind w:leftChars="202" w:left="424"/>
        <w:rPr>
          <w:rFonts w:ascii="メイリオ" w:eastAsia="メイリオ" w:hAnsi="メイリオ" w:cs="メイリオ"/>
          <w:sz w:val="20"/>
          <w:szCs w:val="20"/>
        </w:rPr>
      </w:pPr>
      <w:r>
        <w:rPr>
          <w:rFonts w:ascii="メイリオ" w:eastAsia="メイリオ" w:hAnsi="メイリオ" w:cs="メイリオ" w:hint="eastAsia"/>
          <w:sz w:val="20"/>
          <w:szCs w:val="20"/>
        </w:rPr>
        <w:t>F/Wで</w:t>
      </w:r>
      <w:r w:rsidR="002C3F5F">
        <w:rPr>
          <w:rFonts w:ascii="メイリオ" w:eastAsia="メイリオ" w:hAnsi="メイリオ" w:cs="メイリオ" w:hint="eastAsia"/>
          <w:sz w:val="20"/>
          <w:szCs w:val="20"/>
        </w:rPr>
        <w:t>つなが</w:t>
      </w:r>
      <w:r>
        <w:rPr>
          <w:rFonts w:ascii="メイリオ" w:eastAsia="メイリオ" w:hAnsi="メイリオ" w:cs="メイリオ" w:hint="eastAsia"/>
          <w:sz w:val="20"/>
          <w:szCs w:val="20"/>
        </w:rPr>
        <w:t>っている</w:t>
      </w:r>
      <w:r w:rsidR="002C3F5F">
        <w:rPr>
          <w:rFonts w:ascii="メイリオ" w:eastAsia="メイリオ" w:hAnsi="メイリオ" w:cs="メイリオ" w:hint="eastAsia"/>
          <w:sz w:val="20"/>
          <w:szCs w:val="20"/>
        </w:rPr>
        <w:t>論点</w:t>
      </w:r>
      <w:r w:rsidR="000D7C57">
        <w:rPr>
          <w:rFonts w:ascii="メイリオ" w:eastAsia="メイリオ" w:hAnsi="メイリオ" w:cs="メイリオ" w:hint="eastAsia"/>
          <w:sz w:val="20"/>
          <w:szCs w:val="20"/>
        </w:rPr>
        <w:t>への</w:t>
      </w:r>
      <w:r w:rsidR="002C3F5F">
        <w:rPr>
          <w:rFonts w:ascii="メイリオ" w:eastAsia="メイリオ" w:hAnsi="メイリオ" w:cs="メイリオ" w:hint="eastAsia"/>
          <w:sz w:val="20"/>
          <w:szCs w:val="20"/>
        </w:rPr>
        <w:t>波及効果</w:t>
      </w:r>
      <w:r w:rsidR="000D7C57">
        <w:rPr>
          <w:rFonts w:ascii="メイリオ" w:eastAsia="メイリオ" w:hAnsi="メイリオ" w:cs="メイリオ" w:hint="eastAsia"/>
          <w:sz w:val="20"/>
          <w:szCs w:val="20"/>
        </w:rPr>
        <w:t>を考え、</w:t>
      </w:r>
      <w:r>
        <w:rPr>
          <w:rFonts w:ascii="メイリオ" w:eastAsia="メイリオ" w:hAnsi="メイリオ" w:cs="メイリオ" w:hint="eastAsia"/>
          <w:sz w:val="20"/>
          <w:szCs w:val="20"/>
        </w:rPr>
        <w:t>論点に含めることができないか検討する</w:t>
      </w:r>
      <w:r w:rsidR="002C3F5F">
        <w:rPr>
          <w:rFonts w:ascii="メイリオ" w:eastAsia="メイリオ" w:hAnsi="メイリオ" w:cs="メイリオ" w:hint="eastAsia"/>
          <w:sz w:val="20"/>
          <w:szCs w:val="20"/>
        </w:rPr>
        <w:t>。</w:t>
      </w:r>
    </w:p>
    <w:p w:rsidR="00B70064" w:rsidRDefault="00B70064" w:rsidP="00B70064">
      <w:pPr>
        <w:spacing w:line="240" w:lineRule="exact"/>
        <w:ind w:leftChars="202" w:left="424"/>
        <w:rPr>
          <w:rFonts w:ascii="メイリオ" w:eastAsia="メイリオ" w:hAnsi="メイリオ" w:cs="メイリオ"/>
          <w:sz w:val="20"/>
          <w:szCs w:val="20"/>
        </w:rPr>
      </w:pPr>
    </w:p>
    <w:p w:rsidR="00F10512" w:rsidRDefault="00BE3899" w:rsidP="00BE3899">
      <w:pPr>
        <w:spacing w:line="400" w:lineRule="exact"/>
        <w:ind w:leftChars="202" w:left="424"/>
        <w:rPr>
          <w:rFonts w:ascii="メイリオ" w:eastAsia="メイリオ" w:hAnsi="メイリオ" w:cs="メイリオ"/>
          <w:sz w:val="20"/>
          <w:szCs w:val="20"/>
        </w:rPr>
      </w:pPr>
      <w:r>
        <w:rPr>
          <w:rFonts w:ascii="メイリオ" w:eastAsia="メイリオ" w:hAnsi="メイリオ" w:cs="メイリオ" w:hint="eastAsia"/>
          <w:sz w:val="20"/>
          <w:szCs w:val="20"/>
        </w:rPr>
        <w:t>例）</w:t>
      </w:r>
      <w:r w:rsidRPr="00BE3899">
        <w:rPr>
          <w:rFonts w:ascii="メイリオ" w:eastAsia="メイリオ" w:hAnsi="メイリオ" w:cs="メイリオ" w:hint="eastAsia"/>
          <w:b/>
          <w:sz w:val="20"/>
          <w:szCs w:val="20"/>
        </w:rPr>
        <w:t>組織的課題</w:t>
      </w:r>
      <w:r>
        <w:rPr>
          <w:rFonts w:ascii="メイリオ" w:eastAsia="メイリオ" w:hAnsi="メイリオ" w:cs="メイリオ" w:hint="eastAsia"/>
          <w:sz w:val="20"/>
          <w:szCs w:val="20"/>
        </w:rPr>
        <w:t>を分析せよ</w:t>
      </w:r>
    </w:p>
    <w:p w:rsidR="00F10512" w:rsidRDefault="00B70064" w:rsidP="00F10512">
      <w:pPr>
        <w:spacing w:line="400" w:lineRule="exact"/>
        <w:ind w:leftChars="202" w:left="424" w:firstLineChars="300" w:firstLine="600"/>
        <w:rPr>
          <w:rFonts w:ascii="メイリオ" w:eastAsia="メイリオ" w:hAnsi="メイリオ" w:cs="メイリオ"/>
          <w:sz w:val="20"/>
          <w:szCs w:val="20"/>
        </w:rPr>
      </w:pPr>
      <w:r>
        <w:rPr>
          <w:rFonts w:ascii="メイリオ" w:eastAsia="メイリオ" w:hAnsi="メイリオ" w:cs="メイリオ" w:hint="eastAsia"/>
          <w:b/>
          <w:sz w:val="20"/>
          <w:szCs w:val="20"/>
        </w:rPr>
        <w:t>┗</w:t>
      </w:r>
      <w:r w:rsidR="00BE3899" w:rsidRPr="00BE3899">
        <w:rPr>
          <w:rFonts w:ascii="メイリオ" w:eastAsia="メイリオ" w:hAnsi="メイリオ" w:cs="メイリオ" w:hint="eastAsia"/>
          <w:b/>
          <w:sz w:val="20"/>
          <w:szCs w:val="20"/>
        </w:rPr>
        <w:t>①文化面</w:t>
      </w:r>
      <w:r w:rsidR="00F10512">
        <w:rPr>
          <w:rFonts w:ascii="メイリオ" w:eastAsia="メイリオ" w:hAnsi="メイリオ" w:cs="メイリオ" w:hint="eastAsia"/>
          <w:sz w:val="20"/>
          <w:szCs w:val="20"/>
        </w:rPr>
        <w:t>（共通目的・貢献意欲・コミュニケーション）</w:t>
      </w:r>
    </w:p>
    <w:p w:rsidR="00F10512" w:rsidRDefault="00B70064" w:rsidP="00F10512">
      <w:pPr>
        <w:spacing w:line="400" w:lineRule="exact"/>
        <w:ind w:leftChars="202" w:left="424" w:firstLineChars="300" w:firstLine="600"/>
        <w:rPr>
          <w:rFonts w:ascii="メイリオ" w:eastAsia="メイリオ" w:hAnsi="メイリオ" w:cs="メイリオ"/>
          <w:sz w:val="20"/>
          <w:szCs w:val="20"/>
        </w:rPr>
      </w:pPr>
      <w:r>
        <w:rPr>
          <w:rFonts w:ascii="メイリオ" w:eastAsia="メイリオ" w:hAnsi="メイリオ" w:cs="メイリオ" w:hint="eastAsia"/>
          <w:b/>
          <w:sz w:val="20"/>
          <w:szCs w:val="20"/>
        </w:rPr>
        <w:t>┗</w:t>
      </w:r>
      <w:r w:rsidR="00BE3899" w:rsidRPr="00BE3899">
        <w:rPr>
          <w:rFonts w:ascii="メイリオ" w:eastAsia="メイリオ" w:hAnsi="メイリオ" w:cs="メイリオ" w:hint="eastAsia"/>
          <w:b/>
          <w:sz w:val="20"/>
          <w:szCs w:val="20"/>
        </w:rPr>
        <w:t>②構造面</w:t>
      </w:r>
      <w:r w:rsidR="00BE3899">
        <w:rPr>
          <w:rFonts w:ascii="メイリオ" w:eastAsia="メイリオ" w:hAnsi="メイリオ" w:cs="メイリオ" w:hint="eastAsia"/>
          <w:sz w:val="20"/>
          <w:szCs w:val="20"/>
        </w:rPr>
        <w:t>（HW・SW</w:t>
      </w:r>
      <w:r w:rsidR="00F10512">
        <w:rPr>
          <w:rFonts w:ascii="メイリオ" w:eastAsia="メイリオ" w:hAnsi="メイリオ" w:cs="メイリオ" w:hint="eastAsia"/>
          <w:sz w:val="20"/>
          <w:szCs w:val="20"/>
        </w:rPr>
        <w:t>）</w:t>
      </w:r>
    </w:p>
    <w:p w:rsidR="00F10512" w:rsidRDefault="00B70064" w:rsidP="00F10512">
      <w:pPr>
        <w:spacing w:line="400" w:lineRule="exact"/>
        <w:ind w:leftChars="202" w:left="424" w:firstLineChars="300" w:firstLine="600"/>
        <w:rPr>
          <w:rFonts w:ascii="メイリオ" w:eastAsia="メイリオ" w:hAnsi="メイリオ" w:cs="メイリオ"/>
          <w:sz w:val="20"/>
          <w:szCs w:val="20"/>
        </w:rPr>
      </w:pPr>
      <w:r>
        <w:rPr>
          <w:rFonts w:ascii="メイリオ" w:eastAsia="メイリオ" w:hAnsi="メイリオ" w:cs="メイリオ" w:hint="eastAsia"/>
          <w:b/>
          <w:sz w:val="20"/>
          <w:szCs w:val="20"/>
        </w:rPr>
        <w:t>┗</w:t>
      </w:r>
      <w:r w:rsidR="00BE3899" w:rsidRPr="00BE3899">
        <w:rPr>
          <w:rFonts w:ascii="メイリオ" w:eastAsia="メイリオ" w:hAnsi="メイリオ" w:cs="メイリオ" w:hint="eastAsia"/>
          <w:b/>
          <w:sz w:val="20"/>
          <w:szCs w:val="20"/>
        </w:rPr>
        <w:t>③人的資源管理面</w:t>
      </w:r>
      <w:r w:rsidR="00F10512">
        <w:rPr>
          <w:rFonts w:ascii="メイリオ" w:eastAsia="メイリオ" w:hAnsi="メイリオ" w:cs="メイリオ" w:hint="eastAsia"/>
          <w:sz w:val="20"/>
          <w:szCs w:val="20"/>
        </w:rPr>
        <w:t>（能力・モチベーション・活用）</w:t>
      </w:r>
    </w:p>
    <w:p w:rsidR="00BE3899" w:rsidRDefault="00B70064" w:rsidP="00F10512">
      <w:pPr>
        <w:spacing w:line="400" w:lineRule="exact"/>
        <w:ind w:leftChars="202" w:left="424" w:firstLineChars="300" w:firstLine="600"/>
        <w:rPr>
          <w:rFonts w:ascii="メイリオ" w:eastAsia="メイリオ" w:hAnsi="メイリオ" w:cs="メイリオ"/>
          <w:sz w:val="20"/>
          <w:szCs w:val="20"/>
        </w:rPr>
      </w:pPr>
      <w:r>
        <w:rPr>
          <w:rFonts w:ascii="メイリオ" w:eastAsia="メイリオ" w:hAnsi="メイリオ" w:cs="メイリオ" w:hint="eastAsia"/>
          <w:b/>
          <w:sz w:val="20"/>
          <w:szCs w:val="20"/>
        </w:rPr>
        <w:t>┗</w:t>
      </w:r>
      <w:r w:rsidR="00BE3899" w:rsidRPr="00BE3899">
        <w:rPr>
          <w:rFonts w:ascii="メイリオ" w:eastAsia="メイリオ" w:hAnsi="メイリオ" w:cs="メイリオ" w:hint="eastAsia"/>
          <w:b/>
          <w:sz w:val="20"/>
          <w:szCs w:val="20"/>
        </w:rPr>
        <w:t>④承継</w:t>
      </w:r>
    </w:p>
    <w:p w:rsidR="009037CC" w:rsidRDefault="00C8414A" w:rsidP="00A22A12">
      <w:pPr>
        <w:spacing w:line="400" w:lineRule="exact"/>
        <w:ind w:leftChars="100" w:left="210"/>
        <w:rPr>
          <w:rFonts w:ascii="メイリオ" w:eastAsia="メイリオ" w:hAnsi="メイリオ" w:cs="メイリオ"/>
          <w:b/>
          <w:sz w:val="20"/>
          <w:szCs w:val="20"/>
        </w:rPr>
      </w:pPr>
      <w:r>
        <w:rPr>
          <w:rFonts w:ascii="メイリオ" w:eastAsia="メイリオ" w:hAnsi="メイリオ" w:cs="メイリオ"/>
          <w:noProof/>
          <w:sz w:val="20"/>
          <w:szCs w:val="20"/>
        </w:rPr>
        <mc:AlternateContent>
          <mc:Choice Requires="wpg">
            <w:drawing>
              <wp:anchor distT="0" distB="0" distL="114300" distR="114300" simplePos="0" relativeHeight="251692032" behindDoc="0" locked="0" layoutInCell="1" allowOverlap="1" wp14:anchorId="734AF3FD" wp14:editId="1D7F1504">
                <wp:simplePos x="0" y="0"/>
                <wp:positionH relativeFrom="column">
                  <wp:posOffset>2343150</wp:posOffset>
                </wp:positionH>
                <wp:positionV relativeFrom="paragraph">
                  <wp:posOffset>139700</wp:posOffset>
                </wp:positionV>
                <wp:extent cx="304800" cy="444500"/>
                <wp:effectExtent l="0" t="0" r="0" b="0"/>
                <wp:wrapNone/>
                <wp:docPr id="68" name="グループ化 68"/>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69" name="円/楕円 69"/>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9037C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9037CC">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8" o:spid="_x0000_s1057" style="position:absolute;left:0;text-align:left;margin-left:184.5pt;margin-top:11pt;width:24pt;height:35pt;z-index:251692032"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LOsgMAANsKAAAOAAAAZHJzL2Uyb0RvYy54bWzsVs1u3DYQvgfoOxC8x5LWu+tYsBw4Tm0E&#10;MBKjTpEzTVG7QimSJbnWukcvYPSQa9pLrz0VQXoNkLcRkufIDPVjx1kHSQr41AtFcobz83HmE3ce&#10;LitJzoR1pVYZTTZiSoTiOi/VLKM/Pz+4/4AS55nKmdRKZPRcOPpw94d7O7VJxUjPtcyFJWBEubQ2&#10;GZ17b9IocnwuKuY2tBEKhIW2FfOwtLMot6wG65WMRnE8jWptc2M1F87B7uNWSHeD/aIQ3D8rCic8&#10;kRmF2HwYbRhPcYx2d1g6s8zMS96Fwb4jioqVCpwOph4zz8jClp+ZqkputdOF3+C6inRRlFyEHCCb&#10;JL6RzaHVCxNymaX1zAwwAbQ3cPpus/zp2bElZZ7RKdyUYhXcUXPxb7P6p1m9a1Z/vn/5BwEJwFSb&#10;WQrah9acmGPbbczaFWa+LGyFX8iJLAPA5wPAYukJh83NePwghmvgIBqPxxOYhwvgc7glPHU/mcYJ&#10;JSBOJtvxqJf++MXzUe88whiHkGoDJeWuUHP/DbWTOTMiXIZDHHrUtnvU3l9eRh/+fgUfMt1uAQuK&#10;A1oudQDcGqgmW8kEQMGktxIApc26x2wEkPSYdXPAbMiZpcY6fyh0RXCSUSFlaRxGylJ2duR8q91r&#10;4bbTsswPSinDAltN7EtLzhg0CeNcKL+JMYCPTzSlQn2l8WQrxh0Avc8szPy5FKgn1U+igMqCWx2F&#10;YEJP33SUtKI5y0XrH2qirQr03ocWYgkG0XIB/gfbnYFe83oSSZdEp49HRaCE4XD8pcDaFIcTwbNW&#10;fjhclUrbdQakHzy3+j1ILTSIkl+eLkPXjYIqbp3q/ByKyuqWo5zhByVc6BFz/phZICUoESBa/wyG&#10;Quo6o7qbUTLX9rd1+6gPVQ9SSmoguYy6XxfMCkrkEwX9sJ2Mx8iKYTGebI1gYa9LTq9L1KLa11Ai&#10;0KAQXZiivpf9tLC6egF8vIdeQcQUB98Z9f1037fUC3zOxd5eUAIeNMwfqRPD0TTCjLX6fPmCWdPV&#10;tIdmeKr7DvysrltdPKn03sLrogxFf4VqdwHABshjd0ALW5B9R6ary+bidXPxtln9TprVX81q1Vy8&#10;gTUBHSgxDAfoBFmC+OUjDe0ylMQtfLGWJHu6WE+xt9OFhV9kAP0WrhjaHTuaQNVNN4GhWqw/JYK+&#10;uzrKwcTaBMJsDS18Rfet7/mvOHjXPZ//8g09H/5riMr/PX83PR8eBvCCCv+R7rWHT7Tr68ARV2/S&#10;3Y8AAAD//wMAUEsDBBQABgAIAAAAIQAtKK5k3wAAAAkBAAAPAAAAZHJzL2Rvd25yZXYueG1sTI9P&#10;T4NAEMXvJn6HzZh4swtUq0WGpmnUU2Nia2K8TWEKpOwuYbdAv73jSU/z7+XN72WrybRq4N43ziLE&#10;swgU28KVja0QPvevd0+gfCBbUussI1zYwyq/vsooLd1oP3jYhUqJifUpIdQhdKnWvqjZkJ+5jq3c&#10;jq43FGTsK132NIq5aXUSRQttqLHyoaaONzUXp93ZILyNNK7n8cuwPR03l+/9w/vXNmbE25tp/Qwq&#10;8BT+xPCLL+iQC9PBnW3pVYswXywlS0BIEqkiuI8fpTkgLGWh80z/T5D/AAAA//8DAFBLAQItABQA&#10;BgAIAAAAIQC2gziS/gAAAOEBAAATAAAAAAAAAAAAAAAAAAAAAABbQ29udGVudF9UeXBlc10ueG1s&#10;UEsBAi0AFAAGAAgAAAAhADj9If/WAAAAlAEAAAsAAAAAAAAAAAAAAAAALwEAAF9yZWxzLy5yZWxz&#10;UEsBAi0AFAAGAAgAAAAhAPrEUs6yAwAA2woAAA4AAAAAAAAAAAAAAAAALgIAAGRycy9lMm9Eb2Mu&#10;eG1sUEsBAi0AFAAGAAgAAAAhAC0ormTfAAAACQEAAA8AAAAAAAAAAAAAAAAADAYAAGRycy9kb3du&#10;cmV2LnhtbFBLBQYAAAAABAAEAPMAAAAYBwAAAAA=&#10;">
                <v:oval id="円/楕円 69" o:spid="_x0000_s1058"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cRcIA&#10;AADbAAAADwAAAGRycy9kb3ducmV2LnhtbESPQWuDQBSE74X+h+UVeil1TQpSjZtQQgK5qsVeH+6L&#10;St234m7U/PtuodDjMDPfMPlhNYOYaXK9ZQWbKAZB3Fjdc6vgszq/voNwHlnjYJkU3MnBYf/4kGOm&#10;7cIFzaVvRYCwy1BB5/2YSemajgy6yI7EwbvayaAPcmqlnnAJcDPIbRwn0mDPYaHDkY4dNd/lzSi4&#10;vBX13M5paqpTf6+rrxdTLKTU89P6sQPhafX/4b/2RStIUvj9E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1xFwgAAANsAAAAPAAAAAAAAAAAAAAAAAJgCAABkcnMvZG93&#10;bnJldi54bWxQSwUGAAAAAAQABAD1AAAAhwMAAAAA&#10;" fillcolor="#9bbb59 [3206]" stroked="f" strokeweight="2pt">
                  <v:textbox>
                    <w:txbxContent>
                      <w:p w:rsidR="00190414" w:rsidRPr="00A540F5" w:rsidRDefault="00190414" w:rsidP="009037CC">
                        <w:pPr>
                          <w:jc w:val="center"/>
                          <w:rPr>
                            <w:rFonts w:ascii="メイリオ" w:eastAsia="メイリオ" w:hAnsi="メイリオ" w:cs="メイリオ"/>
                            <w:b/>
                          </w:rPr>
                        </w:pPr>
                      </w:p>
                    </w:txbxContent>
                  </v:textbox>
                </v:oval>
                <v:shape id="テキスト ボックス 70" o:spid="_x0000_s1059"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190414" w:rsidRPr="00A540F5" w:rsidRDefault="00190414" w:rsidP="009037CC">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p>
    <w:p w:rsidR="001D3C82" w:rsidRPr="00213876" w:rsidRDefault="009037CC" w:rsidP="00A22A12">
      <w:pPr>
        <w:spacing w:line="400" w:lineRule="exact"/>
        <w:ind w:leftChars="100" w:left="210"/>
        <w:rPr>
          <w:rFonts w:ascii="メイリオ" w:eastAsia="メイリオ" w:hAnsi="メイリオ" w:cs="メイリオ"/>
          <w:b/>
          <w:sz w:val="20"/>
          <w:szCs w:val="20"/>
        </w:rPr>
      </w:pPr>
      <w:r w:rsidRPr="00056E5C">
        <w:rPr>
          <w:rFonts w:ascii="メイリオ" w:eastAsia="メイリオ" w:hAnsi="メイリオ" w:cs="メイリオ"/>
          <w:b/>
          <w:noProof/>
          <w:sz w:val="20"/>
          <w:szCs w:val="20"/>
        </w:rPr>
        <mc:AlternateContent>
          <mc:Choice Requires="wpg">
            <w:drawing>
              <wp:anchor distT="0" distB="0" distL="114300" distR="114300" simplePos="0" relativeHeight="251686912" behindDoc="0" locked="0" layoutInCell="1" allowOverlap="1" wp14:anchorId="7A772AAD" wp14:editId="48AD2888">
                <wp:simplePos x="0" y="0"/>
                <wp:positionH relativeFrom="column">
                  <wp:posOffset>2108835</wp:posOffset>
                </wp:positionH>
                <wp:positionV relativeFrom="paragraph">
                  <wp:posOffset>-113030</wp:posOffset>
                </wp:positionV>
                <wp:extent cx="304800" cy="444500"/>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51" name="円/楕円 51"/>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56E5C">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0" o:spid="_x0000_s1060" style="position:absolute;left:0;text-align:left;margin-left:166.05pt;margin-top:-8.9pt;width:24pt;height:35pt;z-index:251686912"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yrQMAANkKAAAOAAAAZHJzL2Uyb0RvYy54bWzsVs1u3DYQvgfoOxC8x1rJWtsRLAeuExsB&#10;DMeoU+RMU9SuUIpkSK61ztELGD302vaSa05F0V4L9G2E9DkyJEXFcdZBmgI+9aIlOcP5+WbmW+4+&#10;XrYcXTBtGilKnG5MMGKCyqoRsxJ//+Lw4Q5GxhJRES4FK/ElM/jx3jcPdjtVsEzOJa+YRmBEmKJT&#10;JZ5bq4okMXTOWmI2pGIChLXULbGw1bOk0qQD6y1PsslkK+mkrpSWlBkDp0+CEO95+3XNqH1e14ZZ&#10;xEsMsVn/1f577r7J3i4pZpqoeUOHMMhXRNGSRoDT0dQTYgla6OYTU21DtTSythtUtoms64YynwNk&#10;k05uZXOk5UL5XGZFN1MjTADtLZy+2iw9uTjVqKlKPAV4BGmhRv3Vn/3qt371d7/69d1PvyCQAEyd&#10;mhWgfaTVmTrVw8Es7Fzmy1q37hdyQksP8OUIMFtaROFwc5LvTMAPBVGe51NY+wLQOVTJ3Xo0zaYY&#10;gTTdzre3ovDpZ68n0XfiQhwj6hR0lPkAmvlvoJ3NiWK+FsbBEEFLI2jvrq+Tf97+DD9omga8vOII&#10;likM4LYGqc2d1GHik04Bk5B1hCxLtyYRsmENkI05k0JpY4+YbJFblJhx3ijjIiUFuTg2NmhHLXds&#10;JG+qw4Zzv3GTxg64RhcEZoRQyoT1yIOPjzS5cPpCupvBqDsB0GNmfmUvOXN6XHzHamgsKGrmg/Ej&#10;fdtRGkRzUrHgH1oiNIXzHkPz+XqDznIN/kfbg4GoeTMJXwUwM+i7q8wzwnh58rnAQorjDe9ZCjte&#10;bhsh9ToD3I6eg34EKUDjULLL86Ufumwztsq5rC6hqbQMFGUUPWygoMfE2FOigZOgRYBn7XP41Fx2&#10;JZbDCqO51K/XnTt96HqQYtQBx5XYvFoQzTDizwTMw6M0z8Gs9Zt8up3BRt+UnN+UiEV7IKFFoOUh&#10;Or90+pbHZa1l+xLoeN95BRERFHyX2MblgQ3MC3RO2f6+VwIaVMQeizNFnWkHs+vVF8uXRKuhpy0M&#10;w4mME/hJXwddd1PI/YWVdeOb3gEdUB0KAGzgaOw+aCGLtNCvrvur3/urv/rVj6hfvelXq/7qD9ij&#10;aRZLD3TiWALZ5bcSxmVkjzv4Yh1HRrZYT7B3s4WGP0iP+R1UMU67G2gETbe1CQQVoP6YB+JwDYzj&#10;ucDznV+tYYUvGL71I/8FF+975Ksf/sXI57Hu/4/8/Yy8fxfA+8n/jQxvPfdAu7n3FPHhRbr3HgAA&#10;//8DAFBLAwQUAAYACAAAACEAWwFe6eAAAAAKAQAADwAAAGRycy9kb3ducmV2LnhtbEyPTWvCQBCG&#10;74X+h2WE3nTzga3ETESk7UkK1ULpbc2OSTC7G7JrEv99p6d6nJmHd54330ymFQP1vnEWIV5EIMiW&#10;Tje2Qvg6vs1XIHxQVqvWWUK4kYdN8fiQq0y70X7ScAiV4BDrM4VQh9BlUvqyJqP8wnVk+XZ2vVGB&#10;x76Sulcjh5tWJlH0LI1qLH+oVUe7msrL4WoQ3kc1btP4ddhfzrvbz3H58b2PCfFpNm3XIAJN4R+G&#10;P31Wh4KdTu5qtRctQpomMaMI8/iFOzCRriLenBCWSQKyyOV9heIXAAD//wMAUEsBAi0AFAAGAAgA&#10;AAAhALaDOJL+AAAA4QEAABMAAAAAAAAAAAAAAAAAAAAAAFtDb250ZW50X1R5cGVzXS54bWxQSwEC&#10;LQAUAAYACAAAACEAOP0h/9YAAACUAQAACwAAAAAAAAAAAAAAAAAvAQAAX3JlbHMvLnJlbHNQSwEC&#10;LQAUAAYACAAAACEAsPgj8q0DAADZCgAADgAAAAAAAAAAAAAAAAAuAgAAZHJzL2Uyb0RvYy54bWxQ&#10;SwECLQAUAAYACAAAACEAWwFe6eAAAAAKAQAADwAAAAAAAAAAAAAAAAAHBgAAZHJzL2Rvd25yZXYu&#10;eG1sUEsFBgAAAAAEAAQA8wAAABQHAAAAAA==&#10;">
                <v:oval id="円/楕円 51" o:spid="_x0000_s1061"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vHMMA&#10;AADbAAAADwAAAGRycy9kb3ducmV2LnhtbESPT4vCMBTE7wt+h/AEL4umuqxKNYqIwoIH/x+8PZtn&#10;W2xeShNr/fZmYWGPw8z8hpnOG1OImiqXW1bQ70UgiBOrc04VnI7r7hiE88gaC8uk4EUO5rPWxxRj&#10;bZ+8p/rgUxEg7GJUkHlfxlK6JCODrmdL4uDdbGXQB1mlUlf4DHBTyEEUDaXBnMNChiUtM0ruh4dR&#10;YK/3ra+vuBgVhOfL54qPu82XUp12s5iA8NT4//Bf+0cr+O7D7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6vHMMAAADbAAAADwAAAAAAAAAAAAAAAACYAgAAZHJzL2Rv&#10;d25yZXYueG1sUEsFBgAAAAAEAAQA9QAAAIgDAAAAAA==&#10;" fillcolor="#f79646 [3209]" stroked="f" strokeweight="2pt">
                  <v:textbox>
                    <w:txbxContent>
                      <w:p w:rsidR="00190414" w:rsidRPr="00A540F5" w:rsidRDefault="00190414" w:rsidP="00056E5C">
                        <w:pPr>
                          <w:jc w:val="center"/>
                          <w:rPr>
                            <w:rFonts w:ascii="メイリオ" w:eastAsia="メイリオ" w:hAnsi="メイリオ" w:cs="メイリオ"/>
                            <w:b/>
                          </w:rPr>
                        </w:pPr>
                      </w:p>
                    </w:txbxContent>
                  </v:textbox>
                </v:oval>
                <v:shape id="テキスト ボックス 52" o:spid="_x0000_s1062"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190414" w:rsidRPr="00A540F5" w:rsidRDefault="00190414" w:rsidP="00056E5C">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00EC0824" w:rsidRPr="00213876">
        <w:rPr>
          <w:rFonts w:ascii="メイリオ" w:eastAsia="メイリオ" w:hAnsi="メイリオ" w:cs="メイリオ" w:hint="eastAsia"/>
          <w:b/>
          <w:sz w:val="20"/>
          <w:szCs w:val="20"/>
        </w:rPr>
        <w:t>■</w:t>
      </w:r>
      <w:r w:rsidR="00056E5C">
        <w:rPr>
          <w:rFonts w:ascii="メイリオ" w:eastAsia="メイリオ" w:hAnsi="メイリオ" w:cs="メイリオ" w:hint="eastAsia"/>
          <w:b/>
          <w:sz w:val="20"/>
          <w:szCs w:val="20"/>
        </w:rPr>
        <w:t>因果を踏まえて</w:t>
      </w:r>
      <w:r w:rsidR="001D3C82" w:rsidRPr="00213876">
        <w:rPr>
          <w:rFonts w:ascii="メイリオ" w:eastAsia="メイリオ" w:hAnsi="メイリオ" w:cs="メイリオ" w:hint="eastAsia"/>
          <w:b/>
          <w:sz w:val="20"/>
          <w:szCs w:val="20"/>
        </w:rPr>
        <w:t>論理</w:t>
      </w:r>
      <w:r w:rsidR="00056E5C">
        <w:rPr>
          <w:rFonts w:ascii="メイリオ" w:eastAsia="メイリオ" w:hAnsi="メイリオ" w:cs="メイリオ" w:hint="eastAsia"/>
          <w:b/>
          <w:sz w:val="20"/>
          <w:szCs w:val="20"/>
        </w:rPr>
        <w:t>を</w:t>
      </w:r>
      <w:r w:rsidR="001D3C82" w:rsidRPr="00213876">
        <w:rPr>
          <w:rFonts w:ascii="メイリオ" w:eastAsia="メイリオ" w:hAnsi="メイリオ" w:cs="メイリオ" w:hint="eastAsia"/>
          <w:b/>
          <w:sz w:val="20"/>
          <w:szCs w:val="20"/>
        </w:rPr>
        <w:t>構成</w:t>
      </w:r>
      <w:r w:rsidR="00056E5C">
        <w:rPr>
          <w:rFonts w:ascii="メイリオ" w:eastAsia="メイリオ" w:hAnsi="メイリオ" w:cs="メイリオ" w:hint="eastAsia"/>
          <w:b/>
          <w:sz w:val="20"/>
          <w:szCs w:val="20"/>
        </w:rPr>
        <w:t>する</w:t>
      </w:r>
    </w:p>
    <w:p w:rsidR="009037CC" w:rsidRDefault="001A4E58" w:rsidP="009037CC">
      <w:pPr>
        <w:spacing w:line="400" w:lineRule="exact"/>
        <w:ind w:leftChars="100" w:left="210" w:firstLineChars="100" w:firstLine="200"/>
        <w:rPr>
          <w:rFonts w:ascii="メイリオ" w:eastAsia="メイリオ" w:hAnsi="メイリオ" w:cs="メイリオ"/>
          <w:sz w:val="20"/>
          <w:szCs w:val="20"/>
        </w:rPr>
      </w:pPr>
      <w:r w:rsidRPr="00F10512">
        <w:rPr>
          <w:rFonts w:ascii="メイリオ" w:eastAsia="メイリオ" w:hAnsi="メイリオ" w:cs="メイリオ" w:hint="eastAsia"/>
          <w:b/>
          <w:sz w:val="20"/>
          <w:szCs w:val="20"/>
          <w:u w:val="single"/>
        </w:rPr>
        <w:t>論理</w:t>
      </w:r>
      <w:r w:rsidR="00F10512" w:rsidRPr="00F10512">
        <w:rPr>
          <w:rFonts w:ascii="メイリオ" w:eastAsia="メイリオ" w:hAnsi="メイリオ" w:cs="メイリオ" w:hint="eastAsia"/>
          <w:b/>
          <w:sz w:val="20"/>
          <w:szCs w:val="20"/>
          <w:u w:val="single"/>
        </w:rPr>
        <w:t>は</w:t>
      </w:r>
      <w:r w:rsidRPr="006F1DD3">
        <w:rPr>
          <w:rFonts w:ascii="メイリオ" w:eastAsia="メイリオ" w:hAnsi="メイリオ" w:cs="メイリオ" w:hint="eastAsia"/>
          <w:b/>
          <w:sz w:val="20"/>
          <w:szCs w:val="20"/>
          <w:u w:val="single"/>
        </w:rPr>
        <w:t>飛ばさ</w:t>
      </w:r>
      <w:r w:rsidR="00F10512">
        <w:rPr>
          <w:rFonts w:ascii="メイリオ" w:eastAsia="メイリオ" w:hAnsi="メイリオ" w:cs="メイリオ" w:hint="eastAsia"/>
          <w:b/>
          <w:sz w:val="20"/>
          <w:szCs w:val="20"/>
          <w:u w:val="single"/>
        </w:rPr>
        <w:t>ず、</w:t>
      </w:r>
      <w:r w:rsidRPr="006F1DD3">
        <w:rPr>
          <w:rFonts w:ascii="メイリオ" w:eastAsia="メイリオ" w:hAnsi="メイリオ" w:cs="メイリオ" w:hint="eastAsia"/>
          <w:b/>
          <w:sz w:val="20"/>
          <w:szCs w:val="20"/>
          <w:u w:val="single"/>
        </w:rPr>
        <w:t>根拠は与件</w:t>
      </w:r>
      <w:r>
        <w:rPr>
          <w:rFonts w:ascii="メイリオ" w:eastAsia="メイリオ" w:hAnsi="メイリオ" w:cs="メイリオ" w:hint="eastAsia"/>
          <w:sz w:val="20"/>
          <w:szCs w:val="20"/>
        </w:rPr>
        <w:t>に求める</w:t>
      </w:r>
      <w:r w:rsidR="009037CC">
        <w:rPr>
          <w:rFonts w:ascii="メイリオ" w:eastAsia="メイリオ" w:hAnsi="メイリオ" w:cs="メイリオ" w:hint="eastAsia"/>
          <w:sz w:val="20"/>
          <w:szCs w:val="20"/>
        </w:rPr>
        <w:t>。</w:t>
      </w:r>
    </w:p>
    <w:p w:rsidR="009037CC" w:rsidRDefault="009037CC" w:rsidP="009037CC">
      <w:pPr>
        <w:spacing w:line="400" w:lineRule="exact"/>
        <w:ind w:leftChars="100" w:left="210"/>
        <w:rPr>
          <w:rFonts w:ascii="メイリオ" w:eastAsia="メイリオ" w:hAnsi="メイリオ" w:cs="メイリオ"/>
          <w:sz w:val="20"/>
          <w:szCs w:val="20"/>
          <w:bdr w:val="single" w:sz="4" w:space="0" w:color="auto"/>
        </w:rPr>
      </w:pPr>
      <w:r w:rsidRPr="004957CE">
        <w:rPr>
          <w:rFonts w:ascii="メイリオ" w:eastAsia="メイリオ" w:hAnsi="メイリオ" w:cs="メイリオ" w:hint="eastAsia"/>
          <w:sz w:val="20"/>
          <w:szCs w:val="20"/>
        </w:rPr>
        <w:t xml:space="preserve">　</w:t>
      </w:r>
      <w:r w:rsidRPr="004957CE">
        <w:rPr>
          <w:rFonts w:ascii="メイリオ" w:eastAsia="メイリオ" w:hAnsi="メイリオ" w:cs="メイリオ" w:hint="eastAsia"/>
          <w:sz w:val="20"/>
          <w:szCs w:val="20"/>
          <w:bdr w:val="single" w:sz="4" w:space="0" w:color="auto"/>
        </w:rPr>
        <w:t>要因</w:t>
      </w:r>
      <w:r w:rsidRPr="004957CE">
        <w:rPr>
          <w:rFonts w:ascii="メイリオ" w:eastAsia="メイリオ" w:hAnsi="メイリオ" w:cs="メイリオ" w:hint="eastAsia"/>
          <w:sz w:val="20"/>
          <w:szCs w:val="20"/>
        </w:rPr>
        <w:t xml:space="preserve">　⇒　</w:t>
      </w:r>
      <w:r w:rsidRPr="004957CE">
        <w:rPr>
          <w:rFonts w:ascii="メイリオ" w:eastAsia="メイリオ" w:hAnsi="メイリオ" w:cs="メイリオ" w:hint="eastAsia"/>
          <w:sz w:val="20"/>
          <w:szCs w:val="20"/>
          <w:u w:val="single"/>
          <w:bdr w:val="single" w:sz="4" w:space="0" w:color="auto"/>
        </w:rPr>
        <w:t>現状</w:t>
      </w:r>
      <w:r w:rsidRPr="004957CE">
        <w:rPr>
          <w:rFonts w:ascii="メイリオ" w:eastAsia="メイリオ" w:hAnsi="メイリオ" w:cs="メイリオ" w:hint="eastAsia"/>
          <w:sz w:val="20"/>
          <w:szCs w:val="20"/>
        </w:rPr>
        <w:t xml:space="preserve">　⇒　</w:t>
      </w:r>
      <w:r w:rsidRPr="002C3F5F">
        <w:rPr>
          <w:rFonts w:ascii="メイリオ" w:eastAsia="メイリオ" w:hAnsi="メイリオ" w:cs="メイリオ" w:hint="eastAsia"/>
          <w:sz w:val="20"/>
          <w:szCs w:val="20"/>
          <w:u w:val="single"/>
          <w:bdr w:val="single" w:sz="4" w:space="0" w:color="auto"/>
        </w:rPr>
        <w:t>OT</w:t>
      </w:r>
      <w:r>
        <w:rPr>
          <w:rFonts w:ascii="メイリオ" w:eastAsia="メイリオ" w:hAnsi="メイリオ" w:cs="メイリオ" w:hint="eastAsia"/>
          <w:sz w:val="20"/>
          <w:szCs w:val="20"/>
          <w:u w:val="single"/>
          <w:bdr w:val="single" w:sz="4" w:space="0" w:color="auto"/>
        </w:rPr>
        <w:t>⇔</w:t>
      </w:r>
      <w:r w:rsidRPr="002C3F5F">
        <w:rPr>
          <w:rFonts w:ascii="メイリオ" w:eastAsia="メイリオ" w:hAnsi="メイリオ" w:cs="メイリオ" w:hint="eastAsia"/>
          <w:sz w:val="20"/>
          <w:szCs w:val="20"/>
          <w:u w:val="single"/>
          <w:bdr w:val="single" w:sz="4" w:space="0" w:color="auto"/>
        </w:rPr>
        <w:t>SW</w:t>
      </w:r>
      <w:r w:rsidRPr="004957CE">
        <w:rPr>
          <w:rFonts w:ascii="メイリオ" w:eastAsia="メイリオ" w:hAnsi="メイリオ" w:cs="メイリオ" w:hint="eastAsia"/>
          <w:sz w:val="20"/>
          <w:szCs w:val="20"/>
        </w:rPr>
        <w:t xml:space="preserve">　⇒　</w:t>
      </w:r>
      <w:r w:rsidRPr="004957CE">
        <w:rPr>
          <w:rFonts w:ascii="メイリオ" w:eastAsia="メイリオ" w:hAnsi="メイリオ" w:cs="メイリオ" w:hint="eastAsia"/>
          <w:sz w:val="20"/>
          <w:szCs w:val="20"/>
          <w:u w:val="single"/>
          <w:bdr w:val="single" w:sz="4" w:space="0" w:color="auto"/>
        </w:rPr>
        <w:t>課題</w:t>
      </w:r>
      <w:r w:rsidRPr="004957CE">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u w:val="single"/>
          <w:bdr w:val="single" w:sz="4" w:space="0" w:color="auto"/>
        </w:rPr>
        <w:t>対応策</w:t>
      </w:r>
      <w:r w:rsidRPr="004957CE">
        <w:rPr>
          <w:rFonts w:ascii="メイリオ" w:eastAsia="メイリオ" w:hAnsi="メイリオ" w:cs="メイリオ" w:hint="eastAsia"/>
          <w:sz w:val="20"/>
          <w:szCs w:val="20"/>
        </w:rPr>
        <w:t xml:space="preserve">　⇒　</w:t>
      </w:r>
      <w:r w:rsidRPr="004957CE">
        <w:rPr>
          <w:rFonts w:ascii="メイリオ" w:eastAsia="メイリオ" w:hAnsi="メイリオ" w:cs="メイリオ" w:hint="eastAsia"/>
          <w:sz w:val="20"/>
          <w:szCs w:val="20"/>
          <w:bdr w:val="single" w:sz="4" w:space="0" w:color="auto"/>
        </w:rPr>
        <w:t>期待</w:t>
      </w:r>
      <w:r w:rsidRPr="004957CE">
        <w:rPr>
          <w:rFonts w:ascii="メイリオ" w:eastAsia="メイリオ" w:hAnsi="メイリオ" w:cs="メイリオ" w:hint="eastAsia"/>
          <w:sz w:val="20"/>
          <w:szCs w:val="20"/>
          <w:u w:val="single"/>
          <w:bdr w:val="single" w:sz="4" w:space="0" w:color="auto"/>
        </w:rPr>
        <w:t>効果</w:t>
      </w:r>
      <w:r w:rsidRPr="004957CE">
        <w:rPr>
          <w:rFonts w:ascii="メイリオ" w:eastAsia="メイリオ" w:hAnsi="メイリオ" w:cs="メイリオ" w:hint="eastAsia"/>
          <w:sz w:val="20"/>
          <w:szCs w:val="20"/>
        </w:rPr>
        <w:t xml:space="preserve">　⇒　</w:t>
      </w:r>
      <w:r w:rsidRPr="004957CE">
        <w:rPr>
          <w:rFonts w:ascii="メイリオ" w:eastAsia="メイリオ" w:hAnsi="メイリオ" w:cs="メイリオ" w:hint="eastAsia"/>
          <w:sz w:val="20"/>
          <w:szCs w:val="20"/>
          <w:bdr w:val="single" w:sz="4" w:space="0" w:color="auto"/>
        </w:rPr>
        <w:t>課題解決</w:t>
      </w:r>
    </w:p>
    <w:p w:rsidR="009037CC" w:rsidRPr="009037CC" w:rsidRDefault="009037CC" w:rsidP="009037CC">
      <w:pPr>
        <w:spacing w:line="400" w:lineRule="exact"/>
        <w:ind w:leftChars="100" w:left="210" w:firstLineChars="100" w:firstLine="200"/>
        <w:rPr>
          <w:rFonts w:ascii="メイリオ" w:eastAsia="メイリオ" w:hAnsi="メイリオ" w:cs="メイリオ"/>
          <w:sz w:val="20"/>
          <w:szCs w:val="20"/>
        </w:rPr>
      </w:pPr>
    </w:p>
    <w:p w:rsidR="009037CC" w:rsidRDefault="009037CC" w:rsidP="009037CC">
      <w:pPr>
        <w:spacing w:line="400" w:lineRule="exact"/>
        <w:ind w:leftChars="200" w:left="420"/>
        <w:rPr>
          <w:rFonts w:ascii="メイリオ" w:eastAsia="メイリオ" w:hAnsi="メイリオ" w:cs="メイリオ"/>
          <w:sz w:val="20"/>
          <w:szCs w:val="20"/>
        </w:rPr>
      </w:pPr>
      <w:r w:rsidRPr="009037CC">
        <w:rPr>
          <w:rFonts w:ascii="メイリオ" w:eastAsia="メイリオ" w:hAnsi="メイリオ" w:cs="メイリオ" w:hint="eastAsia"/>
          <w:sz w:val="20"/>
          <w:szCs w:val="20"/>
        </w:rPr>
        <w:t>その際、</w:t>
      </w:r>
      <w:r>
        <w:rPr>
          <w:rFonts w:ascii="メイリオ" w:eastAsia="メイリオ" w:hAnsi="メイリオ" w:cs="メイリオ" w:hint="eastAsia"/>
          <w:b/>
          <w:sz w:val="20"/>
          <w:szCs w:val="20"/>
          <w:u w:val="single"/>
        </w:rPr>
        <w:t>何を</w:t>
      </w:r>
      <w:r w:rsidRPr="001A4E58">
        <w:rPr>
          <w:rFonts w:ascii="メイリオ" w:eastAsia="メイリオ" w:hAnsi="メイリオ" w:cs="メイリオ" w:hint="eastAsia"/>
          <w:b/>
          <w:sz w:val="20"/>
          <w:szCs w:val="20"/>
        </w:rPr>
        <w:t>聞かれているか</w:t>
      </w:r>
      <w:r>
        <w:rPr>
          <w:rFonts w:ascii="メイリオ" w:eastAsia="メイリオ" w:hAnsi="メイリオ" w:cs="メイリオ" w:hint="eastAsia"/>
          <w:sz w:val="20"/>
          <w:szCs w:val="20"/>
        </w:rPr>
        <w:t>正確に押さえ、</w:t>
      </w:r>
      <w:r w:rsidRPr="006F1DD3">
        <w:rPr>
          <w:rFonts w:ascii="メイリオ" w:eastAsia="メイリオ" w:hAnsi="メイリオ" w:cs="メイリオ" w:hint="eastAsia"/>
          <w:b/>
          <w:sz w:val="20"/>
          <w:szCs w:val="20"/>
          <w:u w:val="single"/>
        </w:rPr>
        <w:t>どこまで</w:t>
      </w:r>
      <w:r w:rsidRPr="006F1DD3">
        <w:rPr>
          <w:rFonts w:ascii="メイリオ" w:eastAsia="メイリオ" w:hAnsi="メイリオ" w:cs="メイリオ" w:hint="eastAsia"/>
          <w:b/>
          <w:sz w:val="20"/>
          <w:szCs w:val="20"/>
        </w:rPr>
        <w:t>書くことを求められているか</w:t>
      </w:r>
      <w:r>
        <w:rPr>
          <w:rFonts w:ascii="メイリオ" w:eastAsia="メイリオ" w:hAnsi="メイリオ" w:cs="メイリオ" w:hint="eastAsia"/>
          <w:sz w:val="20"/>
          <w:szCs w:val="20"/>
        </w:rPr>
        <w:t>を決める。</w:t>
      </w:r>
    </w:p>
    <w:p w:rsidR="009037CC" w:rsidRDefault="009037CC" w:rsidP="009037CC">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b/>
          <w:sz w:val="20"/>
          <w:szCs w:val="20"/>
        </w:rPr>
        <w:t>「</w:t>
      </w:r>
      <w:r w:rsidRPr="00B70064">
        <w:rPr>
          <w:rFonts w:ascii="メイリオ" w:eastAsia="メイリオ" w:hAnsi="メイリオ" w:cs="メイリオ" w:hint="eastAsia"/>
          <w:b/>
          <w:sz w:val="20"/>
          <w:szCs w:val="20"/>
        </w:rPr>
        <w:t>論点数</w:t>
      </w:r>
      <w:r>
        <w:rPr>
          <w:rFonts w:ascii="メイリオ" w:eastAsia="メイリオ" w:hAnsi="メイリオ" w:cs="メイリオ" w:hint="eastAsia"/>
          <w:b/>
          <w:sz w:val="20"/>
          <w:szCs w:val="20"/>
        </w:rPr>
        <w:t>」「</w:t>
      </w:r>
      <w:r w:rsidRPr="00B70064">
        <w:rPr>
          <w:rFonts w:ascii="メイリオ" w:eastAsia="メイリオ" w:hAnsi="メイリオ" w:cs="メイリオ" w:hint="eastAsia"/>
          <w:b/>
          <w:sz w:val="20"/>
          <w:szCs w:val="20"/>
        </w:rPr>
        <w:t>与件</w:t>
      </w:r>
      <w:r>
        <w:rPr>
          <w:rFonts w:ascii="メイリオ" w:eastAsia="メイリオ" w:hAnsi="メイリオ" w:cs="メイリオ" w:hint="eastAsia"/>
          <w:b/>
          <w:sz w:val="20"/>
          <w:szCs w:val="20"/>
        </w:rPr>
        <w:t>」「</w:t>
      </w:r>
      <w:r w:rsidRPr="00B70064">
        <w:rPr>
          <w:rFonts w:ascii="メイリオ" w:eastAsia="メイリオ" w:hAnsi="メイリオ" w:cs="メイリオ" w:hint="eastAsia"/>
          <w:b/>
          <w:sz w:val="20"/>
          <w:szCs w:val="20"/>
        </w:rPr>
        <w:t>設問文</w:t>
      </w:r>
      <w:r>
        <w:rPr>
          <w:rFonts w:ascii="メイリオ" w:eastAsia="メイリオ" w:hAnsi="メイリオ" w:cs="メイリオ" w:hint="eastAsia"/>
          <w:b/>
          <w:sz w:val="20"/>
          <w:szCs w:val="20"/>
        </w:rPr>
        <w:t>」</w:t>
      </w:r>
      <w:r>
        <w:rPr>
          <w:rFonts w:ascii="メイリオ" w:eastAsia="メイリオ" w:hAnsi="メイリオ" w:cs="メイリオ" w:hint="eastAsia"/>
          <w:sz w:val="20"/>
          <w:szCs w:val="20"/>
        </w:rPr>
        <w:t>から絞り込み、</w:t>
      </w:r>
      <w:r w:rsidRPr="009037CC">
        <w:rPr>
          <w:rFonts w:ascii="メイリオ" w:eastAsia="メイリオ" w:hAnsi="メイリオ" w:cs="メイリオ" w:hint="eastAsia"/>
          <w:b/>
          <w:color w:val="FF0000"/>
          <w:sz w:val="20"/>
          <w:szCs w:val="20"/>
        </w:rPr>
        <w:t>得点の最大化</w:t>
      </w:r>
      <w:r>
        <w:rPr>
          <w:rFonts w:ascii="メイリオ" w:eastAsia="メイリオ" w:hAnsi="メイリオ" w:cs="メイリオ" w:hint="eastAsia"/>
          <w:sz w:val="20"/>
          <w:szCs w:val="20"/>
        </w:rPr>
        <w:t>を図る。</w:t>
      </w:r>
    </w:p>
    <w:p w:rsidR="00901A2A" w:rsidRPr="004957CE" w:rsidRDefault="00901A2A" w:rsidP="001C2724">
      <w:pPr>
        <w:spacing w:line="240" w:lineRule="exact"/>
        <w:ind w:leftChars="100" w:left="210" w:firstLineChars="100" w:firstLine="200"/>
        <w:rPr>
          <w:rFonts w:ascii="メイリオ" w:eastAsia="メイリオ" w:hAnsi="メイリオ" w:cs="メイリオ"/>
          <w:sz w:val="20"/>
          <w:szCs w:val="20"/>
        </w:rPr>
      </w:pPr>
    </w:p>
    <w:p w:rsidR="00F064FA" w:rsidRPr="00213876" w:rsidRDefault="00F064FA" w:rsidP="006F1DD3">
      <w:pPr>
        <w:ind w:left="200" w:hangingChars="100" w:hanging="200"/>
        <w:jc w:val="center"/>
        <w:rPr>
          <w:rFonts w:ascii="メイリオ" w:eastAsia="メイリオ" w:hAnsi="メイリオ" w:cs="メイリオ"/>
          <w:sz w:val="20"/>
          <w:szCs w:val="20"/>
        </w:rPr>
      </w:pPr>
      <w:r w:rsidRPr="00213876">
        <w:rPr>
          <w:rFonts w:ascii="メイリオ" w:eastAsia="メイリオ" w:hAnsi="メイリオ" w:cs="メイリオ" w:hint="eastAsia"/>
          <w:noProof/>
          <w:sz w:val="20"/>
          <w:szCs w:val="20"/>
        </w:rPr>
        <w:drawing>
          <wp:inline distT="0" distB="0" distL="0" distR="0" wp14:anchorId="1A92D458" wp14:editId="0DE8F89B">
            <wp:extent cx="5399575" cy="2914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360" cy="2913454"/>
                    </a:xfrm>
                    <a:prstGeom prst="rect">
                      <a:avLst/>
                    </a:prstGeom>
                    <a:noFill/>
                    <a:ln>
                      <a:noFill/>
                    </a:ln>
                  </pic:spPr>
                </pic:pic>
              </a:graphicData>
            </a:graphic>
          </wp:inline>
        </w:drawing>
      </w:r>
    </w:p>
    <w:p w:rsidR="0058741B" w:rsidRDefault="0058741B">
      <w:pPr>
        <w:widowControl/>
        <w:jc w:val="left"/>
        <w:rPr>
          <w:rFonts w:ascii="メイリオ" w:eastAsia="メイリオ" w:hAnsi="メイリオ" w:cs="メイリオ"/>
          <w:b/>
          <w:szCs w:val="20"/>
        </w:rPr>
      </w:pPr>
      <w:r>
        <w:rPr>
          <w:rFonts w:ascii="メイリオ" w:eastAsia="メイリオ" w:hAnsi="メイリオ" w:cs="メイリオ"/>
          <w:b/>
          <w:szCs w:val="20"/>
        </w:rPr>
        <w:br w:type="page"/>
      </w:r>
    </w:p>
    <w:p w:rsidR="009037CC" w:rsidRPr="004642C9" w:rsidRDefault="004669B6" w:rsidP="009037CC">
      <w:pPr>
        <w:rPr>
          <w:rFonts w:ascii="メイリオ" w:eastAsia="メイリオ" w:hAnsi="メイリオ" w:cs="メイリオ"/>
          <w:b/>
          <w:szCs w:val="20"/>
        </w:rPr>
      </w:pPr>
      <w:r w:rsidRPr="004669B6">
        <w:rPr>
          <w:rFonts w:ascii="メイリオ" w:eastAsia="メイリオ" w:hAnsi="メイリオ" w:cs="メイリオ"/>
          <w:b/>
          <w:noProof/>
          <w:sz w:val="20"/>
          <w:szCs w:val="20"/>
        </w:rPr>
        <w:lastRenderedPageBreak/>
        <mc:AlternateContent>
          <mc:Choice Requires="wpg">
            <w:drawing>
              <wp:anchor distT="0" distB="0" distL="114300" distR="114300" simplePos="0" relativeHeight="251697152" behindDoc="0" locked="0" layoutInCell="1" allowOverlap="1" wp14:anchorId="309E06CD" wp14:editId="3977AE68">
                <wp:simplePos x="0" y="0"/>
                <wp:positionH relativeFrom="column">
                  <wp:posOffset>4362450</wp:posOffset>
                </wp:positionH>
                <wp:positionV relativeFrom="paragraph">
                  <wp:posOffset>336550</wp:posOffset>
                </wp:positionV>
                <wp:extent cx="304800" cy="444500"/>
                <wp:effectExtent l="0" t="0" r="0" b="0"/>
                <wp:wrapNone/>
                <wp:docPr id="83" name="グループ化 83"/>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84" name="円/楕円 84"/>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4669B6">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テキスト ボックス 85"/>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3" o:spid="_x0000_s1063" style="position:absolute;left:0;text-align:left;margin-left:343.5pt;margin-top:26.5pt;width:24pt;height:35pt;z-index:251697152"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zcrAMAANsKAAAOAAAAZHJzL2Uyb0RvYy54bWzsVj9v3DYU3wv0OxDcY0lnnX0RLAeuUxsF&#10;jMSIU2SmKepOKEWyJM86d/QBRoesSZeunYqiXQv02wjJ58gjKcqOcwnSFPDURUfy/f/xvd9x79Gq&#10;5eiCadNIUeJsK8WICSqrRsxL/P3zowczjIwloiJcClbiS2bwo/2vv9rrVMEmciF5xTQCJ8IUnSrx&#10;wlpVJImhC9YSsyUVEyCspW6Jha2eJ5UmHXhveTJJ052kk7pSWlJmDJw+DkK87/3XNaP2aV0bZhEv&#10;MeRm/Vf777n7Jvt7pJhrohYNHdIgX5BFSxoBQUdXj4klaKmbD1y1DdXSyNpuUdkmsq4bynwNUE2W&#10;3qnmWMul8rXMi26uRpgA2js4fbFb+uTiVKOmKvFsGyNBWrij/uqvfv17v/6nX//y5uVrBBKAqVPz&#10;ArSPtTpTp3o4mIedq3xV69b9Qk1o5QG+HAFmK4soHG6n+SyFa6AgyvN8Cmt/AXQBt+SsHmQ7aYYR&#10;iLPpw3QSpd9+0j6JwROX45hSp6ClzA1q5r+hdrYgivnLMA6HiFoeUXtzfZ28/e0V/KBZHgDziiNa&#10;pjAA3AaoprvZFEBxRe9mAEqoOmI2AUgiZsMaMBtrJoXSxh4z2SK3KDHjvFHGZUoKcnFibNCOWu7Y&#10;SN5URw3nfuNGjR1yjS4IDAmhlAnrbxxivKfJhdMX0lkGp+4EQI+V+ZW95MzpcfGM1dBZcKsTn4yf&#10;6buBsiBakIqF+NAToStc9Jiar9c7dJ5riD/6HhxEzdtFZA5IcDPoO1PmKWE0Tj+VWDAeLXxkKexo&#10;3DZC6k0OuB0jB/0IUoDGoWRX5ys/dZNpbJVzWV1CU2kZOMooetTAhZ4QY0+JBlKCFgGitU/hU3PZ&#10;lVgOK4wWUv+06dzpQ9eDFKMOSK7E5scl0Qwj/p2AeXiY5bljRb/Jp7sT2OjbkvPbErFsDyW0CAwo&#10;ZOeXTt/yuKy1bF8AHx+4qCAigkLsEtu4PLSBeoHPKTs48ErAg4rYE3GmqHPtYHa9+nz1gmg19LSF&#10;YXgi4wR+0NdB11kKebC0sm580zugA6rDBQAbOB67D1qYRlro19f91R/91d/9+mfUr3/t1+v+6k/Y&#10;o9l49UAnjiWQXX0jYVx89/hZ2swXG0ky0sVmiv04XWj4i/Sgf4QrxnF3E42g63a2gaEC1u8TQZyu&#10;gXJuCvCrDbTwGdO3eeY/w/C+Z7764V/M/M7/M3+/M+8fBvCC8n8Hw2vPPdFu7z1H3LxJ998BAAD/&#10;/wMAUEsDBBQABgAIAAAAIQDqVf9Q3wAAAAoBAAAPAAAAZHJzL2Rvd25yZXYueG1sTI9Pa8JAEMXv&#10;hX6HZYTe6iaGqMRsRKTtSQrVQultzY5JMDsbsmsSv32np/Y0/x5vfi/fTrYVA/a+caQgnkcgkEpn&#10;GqoUfJ5en9cgfNBkdOsIFdzRw7Z4fMh1ZtxIHzgcQyXYhHymFdQhdJmUvqzRaj93HRLfLq63OvDY&#10;V9L0emRz28pFFC2l1Q3xh1p3uK+xvB5vVsHbqMddEr8Mh+tlf/8+pe9fhxiVeppNuw2IgFP4E8Mv&#10;PqNDwUxndyPjRatguV5xlqAgTbiyYJWk3JxZueCNLHL5P0LxAwAA//8DAFBLAQItABQABgAIAAAA&#10;IQC2gziS/gAAAOEBAAATAAAAAAAAAAAAAAAAAAAAAABbQ29udGVudF9UeXBlc10ueG1sUEsBAi0A&#10;FAAGAAgAAAAhADj9If/WAAAAlAEAAAsAAAAAAAAAAAAAAAAALwEAAF9yZWxzLy5yZWxzUEsBAi0A&#10;FAAGAAgAAAAhAJdevNysAwAA2woAAA4AAAAAAAAAAAAAAAAALgIAAGRycy9lMm9Eb2MueG1sUEsB&#10;Ai0AFAAGAAgAAAAhAOpV/1DfAAAACgEAAA8AAAAAAAAAAAAAAAAABgYAAGRycy9kb3ducmV2Lnht&#10;bFBLBQYAAAAABAAEAPMAAAASBwAAAAA=&#10;">
                <v:oval id="円/楕円 84" o:spid="_x0000_s1064"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VIcIA&#10;AADbAAAADwAAAGRycy9kb3ducmV2LnhtbESPQYvCMBSE74L/ITzBi2i667JoNcoiK3itle710Tzb&#10;YvNSmtjWf28EYY/DzHzDbPeDqUVHrassK/hYRCCIc6srLhRc0uN8BcJ5ZI21ZVLwIAf73Xi0xVjb&#10;nhPqzr4QAcIuRgWl900spctLMugWtiEO3tW2Bn2QbSF1i32Am1p+RtG3NFhxWCixoUNJ+e18NwpO&#10;yyTrim69Nulv9cjSv5lJelJqOhl+NiA8Df4//G6ftILVF7y+h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UhwgAAANsAAAAPAAAAAAAAAAAAAAAAAJgCAABkcnMvZG93&#10;bnJldi54bWxQSwUGAAAAAAQABAD1AAAAhwMAAAAA&#10;" fillcolor="#9bbb59 [3206]" stroked="f" strokeweight="2pt">
                  <v:textbox>
                    <w:txbxContent>
                      <w:p w:rsidR="00190414" w:rsidRPr="00A540F5" w:rsidRDefault="00190414" w:rsidP="004669B6">
                        <w:pPr>
                          <w:jc w:val="center"/>
                          <w:rPr>
                            <w:rFonts w:ascii="メイリオ" w:eastAsia="メイリオ" w:hAnsi="メイリオ" w:cs="メイリオ"/>
                            <w:b/>
                          </w:rPr>
                        </w:pPr>
                      </w:p>
                    </w:txbxContent>
                  </v:textbox>
                </v:oval>
                <v:shape id="テキスト ボックス 85" o:spid="_x0000_s1065"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r w:rsidRPr="004669B6">
        <w:rPr>
          <w:rFonts w:ascii="メイリオ" w:eastAsia="メイリオ" w:hAnsi="メイリオ" w:cs="メイリオ"/>
          <w:b/>
          <w:noProof/>
          <w:sz w:val="20"/>
          <w:szCs w:val="20"/>
        </w:rPr>
        <mc:AlternateContent>
          <mc:Choice Requires="wpg">
            <w:drawing>
              <wp:anchor distT="0" distB="0" distL="114300" distR="114300" simplePos="0" relativeHeight="251696128" behindDoc="0" locked="0" layoutInCell="1" allowOverlap="1" wp14:anchorId="02A60D6F" wp14:editId="375E1D7D">
                <wp:simplePos x="0" y="0"/>
                <wp:positionH relativeFrom="column">
                  <wp:posOffset>4125595</wp:posOffset>
                </wp:positionH>
                <wp:positionV relativeFrom="paragraph">
                  <wp:posOffset>342596</wp:posOffset>
                </wp:positionV>
                <wp:extent cx="304800" cy="444500"/>
                <wp:effectExtent l="0" t="0" r="0" b="0"/>
                <wp:wrapNone/>
                <wp:docPr id="80" name="グループ化 80"/>
                <wp:cNvGraphicFramePr/>
                <a:graphic xmlns:a="http://schemas.openxmlformats.org/drawingml/2006/main">
                  <a:graphicData uri="http://schemas.microsoft.com/office/word/2010/wordprocessingGroup">
                    <wpg:wgp>
                      <wpg:cNvGrpSpPr/>
                      <wpg:grpSpPr>
                        <a:xfrm>
                          <a:off x="0" y="0"/>
                          <a:ext cx="304800" cy="444500"/>
                          <a:chOff x="9525" y="17476"/>
                          <a:chExt cx="304800" cy="444500"/>
                        </a:xfrm>
                      </wpg:grpSpPr>
                      <wps:wsp>
                        <wps:cNvPr id="81" name="円/楕円 81"/>
                        <wps:cNvSpPr/>
                        <wps:spPr>
                          <a:xfrm>
                            <a:off x="38100" y="171450"/>
                            <a:ext cx="216000" cy="21600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4669B6">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9525" y="17476"/>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4669B6">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0" o:spid="_x0000_s1066" style="position:absolute;left:0;text-align:left;margin-left:324.85pt;margin-top:27pt;width:24pt;height:35pt;z-index:251696128" coordorigin="9525,17476"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0prQMAANkKAAAOAAAAZHJzL2Uyb0RvYy54bWzsVk9v1DgUv6/Ed7B832aSTtshaoq6ZVut&#10;VEFFQZxdx5mJcGyv7WmmHDtSxYErcOHKCSG4IvFtIvgc+2zHoZQpYlmpp71kbL/n9+f33vuNt+8s&#10;Go5OmTa1FAVO10YYMUFlWYtpgR893P99gpGxRJSES8EKfMYMvrNz67ftVuUskzPJS6YRGBEmb1WB&#10;Z9aqPEkMnbGGmDWpmABhJXVDLGz1NCk1acF6w5NsNNpMWqlLpSVlxsDp3SDEO95+VTFq71eVYRbx&#10;AkNs1n+1/564b7KzTfKpJmpW0z4M8gtRNKQW4HQwdZdYgua6/s5UU1MtjazsGpVNIquqpsznANmk&#10;oyvZHGg5Vz6Xad5O1QATQHsFp182S++dHmlUlwWeADyCNFCj7vxDt3zbLT91y1efn79EIAGYWjXN&#10;QftAq2N1pPuDadi5zBeVbtwv5IQWHuCzAWC2sIjC4fpoPBmBHwqi8Xi8AWtfADqDKrlbtzeyDYxA&#10;mm6Ntzaj8M8fXk+i78SFOETUKugo8xU0899AO54RxXwtjIMhgpZG0D5fXCRf3ryAHzRJA15ecQDL&#10;5AZwW4HU+iR1mPikU8AkZB0hy9LNUYSsXwNkQ84kV9rYAyYb5BYFZpzXyrhISU5OD40N2lHLHRvJ&#10;63K/5txv3KSxPa7RKYEZIZQyYT3y4OMbTS6cvpDuZjDqTgD0mJlf2TPOnB4XD1gFjQVFzXwwfqSv&#10;OkqDaEZKFvxDS4SmcN5jaD5fb9BZrsD/YLs3EDUvJ+GrAGZ6fXeVeUYYLo9+FFhIcbjhPUthh8tN&#10;LaReZYDbwXPQjyAFaBxKdnGy8EOXbcVWOZHlGTSVloGijKL7NRT0kBh7RDRwErQI8Ky9D5+Ky7bA&#10;sl9hNJP66apzpw9dD1KMWuC4Apu/50QzjPhfAubhdjoeg1nrN+ONrQw2+rLk5LJEzJs9CS0CLQ/R&#10;+aXTtzwuKy2bx0DHu84riIig4LvANi73bGBeoHPKdne9EtCgIvZQHCvqTDuYXa8+XDwmWvU9bWEY&#10;7sk4gd/1ddB1N4XcnVtZ1b7pHdAB1b4AwAaOxm6CFrJIC93yojt/151/7JbPULd83S2X3fl72KNJ&#10;FksPdOJYAtnFHxLGZWCPa/hiFUdGtlhNsNezhYY/SI/5NVQxTLsbaARNt7kOBBWg/pYH4nD1jOO5&#10;wPOdX61ghZ8YvtUj/xMXb3rkyyf/YuQnse7/j/zNjLx/F8D7yf+N9G8990C7vPcU8fVFuvMPAAAA&#10;//8DAFBLAwQUAAYACAAAACEApllg598AAAAKAQAADwAAAGRycy9kb3ducmV2LnhtbEyPTU/CQBCG&#10;7yb+h82YeJNtEQrUbgkh6omYCCbE29Ad2obubtNd2vLvHU96nHeevB/ZejSN6KnztbMK4kkEgmzh&#10;dG1LBV+Ht6clCB/QamycJQU38rDO7+8yTLUb7Cf1+1AKNrE+RQVVCG0qpS8qMugnriXLv7PrDAY+&#10;u1LqDgc2N42cRlEiDdaWEypsaVtRcdlfjYL3AYfNc/za7y7n7e37MP847mJS6vFh3LyACDSGPxh+&#10;63N1yLnTyV2t9qJRkMxWC0YVzGe8iYFktWDhxOSUFZln8v+E/AcAAP//AwBQSwECLQAUAAYACAAA&#10;ACEAtoM4kv4AAADhAQAAEwAAAAAAAAAAAAAAAAAAAAAAW0NvbnRlbnRfVHlwZXNdLnhtbFBLAQIt&#10;ABQABgAIAAAAIQA4/SH/1gAAAJQBAAALAAAAAAAAAAAAAAAAAC8BAABfcmVscy8ucmVsc1BLAQIt&#10;ABQABgAIAAAAIQAh9H0prQMAANkKAAAOAAAAAAAAAAAAAAAAAC4CAABkcnMvZTJvRG9jLnhtbFBL&#10;AQItABQABgAIAAAAIQCmWWDn3wAAAAoBAAAPAAAAAAAAAAAAAAAAAAcGAABkcnMvZG93bnJldi54&#10;bWxQSwUGAAAAAAQABADzAAAAEwcAAAAA&#10;">
                <v:oval id="円/楕円 81" o:spid="_x0000_s1067" style="position:absolute;left:3810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DW8MA&#10;AADbAAAADwAAAGRycy9kb3ducmV2LnhtbESPQYvCMBSE74L/IbwFL7KmuqBSjSKiIOxhtboHb8/m&#10;bVtsXkoTa/33ZkHwOMzMN8x82ZpSNFS7wrKC4SACQZxaXXCm4HTcfk5BOI+ssbRMCh7kYLnoduYY&#10;a3vnAzWJz0SAsItRQe59FUvp0pwMuoGtiIP3Z2uDPsg6k7rGe4CbUo6iaCwNFhwWcqxonVN6TW5G&#10;gb1cf3xzwdWkJPw99zd83H9/KdX7aFczEJ5a/w6/2jutYDqE/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6DW8MAAADbAAAADwAAAAAAAAAAAAAAAACYAgAAZHJzL2Rv&#10;d25yZXYueG1sUEsFBgAAAAAEAAQA9QAAAIgDAAAAAA==&#10;" fillcolor="#f79646 [3209]" stroked="f" strokeweight="2pt">
                  <v:textbox>
                    <w:txbxContent>
                      <w:p w:rsidR="00190414" w:rsidRPr="00A540F5" w:rsidRDefault="00190414" w:rsidP="004669B6">
                        <w:pPr>
                          <w:jc w:val="center"/>
                          <w:rPr>
                            <w:rFonts w:ascii="メイリオ" w:eastAsia="メイリオ" w:hAnsi="メイリオ" w:cs="メイリオ"/>
                            <w:b/>
                          </w:rPr>
                        </w:pPr>
                      </w:p>
                    </w:txbxContent>
                  </v:textbox>
                </v:oval>
                <v:shape id="テキスト ボックス 82" o:spid="_x0000_s1068" type="#_x0000_t202" style="position:absolute;left:9525;top:17476;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190414" w:rsidRPr="00A540F5" w:rsidRDefault="00190414" w:rsidP="004669B6">
                        <w:pP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T</w:t>
                        </w:r>
                      </w:p>
                    </w:txbxContent>
                  </v:textbox>
                </v:shape>
              </v:group>
            </w:pict>
          </mc:Fallback>
        </mc:AlternateContent>
      </w:r>
      <w:r w:rsidRPr="004669B6">
        <w:rPr>
          <w:rFonts w:ascii="メイリオ" w:eastAsia="メイリオ" w:hAnsi="メイリオ" w:cs="メイリオ"/>
          <w:b/>
          <w:noProof/>
          <w:sz w:val="20"/>
          <w:szCs w:val="20"/>
        </w:rPr>
        <mc:AlternateContent>
          <mc:Choice Requires="wpg">
            <w:drawing>
              <wp:anchor distT="0" distB="0" distL="114300" distR="114300" simplePos="0" relativeHeight="251698176" behindDoc="0" locked="0" layoutInCell="1" allowOverlap="1" wp14:anchorId="1BB65ECF" wp14:editId="3E5FF1DB">
                <wp:simplePos x="0" y="0"/>
                <wp:positionH relativeFrom="column">
                  <wp:posOffset>7069455</wp:posOffset>
                </wp:positionH>
                <wp:positionV relativeFrom="paragraph">
                  <wp:posOffset>6480810</wp:posOffset>
                </wp:positionV>
                <wp:extent cx="304800" cy="444500"/>
                <wp:effectExtent l="0" t="0" r="0" b="0"/>
                <wp:wrapNone/>
                <wp:docPr id="86" name="グループ化 86"/>
                <wp:cNvGraphicFramePr/>
                <a:graphic xmlns:a="http://schemas.openxmlformats.org/drawingml/2006/main">
                  <a:graphicData uri="http://schemas.microsoft.com/office/word/2010/wordprocessingGroup">
                    <wpg:wgp>
                      <wpg:cNvGrpSpPr/>
                      <wpg:grpSpPr>
                        <a:xfrm>
                          <a:off x="0" y="0"/>
                          <a:ext cx="304800" cy="444500"/>
                          <a:chOff x="-7951" y="15902"/>
                          <a:chExt cx="304800" cy="444500"/>
                        </a:xfrm>
                      </wpg:grpSpPr>
                      <wps:wsp>
                        <wps:cNvPr id="87" name="円/楕円 87"/>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4669B6">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795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6" o:spid="_x0000_s1069" style="position:absolute;left:0;text-align:left;margin-left:556.65pt;margin-top:510.3pt;width:24pt;height:35pt;z-index:251698176" coordorigin="-795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dtAMAANsKAAAOAAAAZHJzL2Uyb0RvYy54bWzsVs1u3DYQvhfoOxC8x5LWu961YDlwndoo&#10;YCRGnSJnmqJ2hVIkS3KtdY5ewOih16SXXnsKgvZaIG8jJM/RISnKjrMJjBTwqReK5Azn5+PMJ+49&#10;XjUcXTBtaikKnG2lGDFBZVmLeYF/en70aIaRsUSUhEvBCnzJDH68/+03e63K2UguJC+ZRmBEmLxV&#10;BV5Yq/IkMXTBGmK2pGIChJXUDbGw1POk1KQF6w1PRmm6k7RSl0pLyoyB3SdBiPe9/api1D6rKsMs&#10;4gWG2KwftR/P3Zjs75F8rola1LQPg3xFFA2pBTgdTD0hlqClrj8x1dRUSyMru0Vlk8iqqinzOUA2&#10;WXonm2Mtl8rnMs/buRpgAmjv4PTVZunTi1ON6rLAsx2MBGngjrqrv7v1m279rlv//v631wgkAFOr&#10;5jloH2t1pk51vzEPK5f5qtKN+0JOaOUBvhwAZiuLKGxup+NZCtdAQTQejycw9xdAF3BL7tSj6e4k&#10;wwjE2WQ3HUXp9188n0TniYtxCKlVUFLmBjXz31A7WxDF/GUYh0NEbRpRe399nXz48xV80GwaAPOK&#10;A1omNwDcBqgm02wCoLikpxmAErKOmI2ynTRi1s8BsyFnkitt7DGTDXKTAjPOa2VcpCQnFyfGBu2o&#10;5baN5HV5VHPuF67V2CHX6IJAkxBKmbDbLgbw8ZEmF05fSHcyiN0OgB4z8zN7yZnT4+JHVkFlwa2O&#10;fDC+p+86yoJoQUoW/ENNhKpw3mNoPhZv0FmuwP9guzcQNW8nkfVJ9PruKPOUMBxOvxRYSHE44T1L&#10;YYfDTS2k3mSA28Fz0I8gBWgcSnZ1vvJdN9qNpXIuy0soKi0DRxlFj2q40BNi7CnRQEpQIkC09hkM&#10;FZdtgWU/w2gh9ctN+04fqh6kGLVAcgU2vyyJZhjxHwT0w242HjtW9IvxZDqChb4tOb8tEcvmUEKJ&#10;QINCdH7q9C2P00rL5gXw8YHzCiIiKPgusI3TQxuoF/icsoMDrwQ8qIg9EWeKOtMOZlerz1cviFZ9&#10;TVtohqcyduAndR103UkhD5ZWVrUvegd0QLW/AGADx2MPQQvw2+vJdH3dXb3trv7p1r+ibv1Ht153&#10;V3/BGs1m8eqBThxLILv6TkK7+OrxvbSZLzaSZKSLzRT7ebrQ8Iv0oH+GK4Z2dx2NoOp2toGhAtYf&#10;E0Hsrp5ybhLwsw20cI/u29zz9zj40D1f/nz/nt/2DO9Q+b/nH6bn/cMAXlD+P9K/9twT7fbac8TN&#10;m3T/XwAAAP//AwBQSwMEFAAGAAgAAAAhADgKAX7hAAAADwEAAA8AAABkcnMvZG93bnJldi54bWxM&#10;j8FqwzAQRO+F/oPYQm+NpJiaxrUcQmh7CoUmhZKbYm1sE0sylmI7f9/1qb3tzA6zb/P1ZFs2YB8a&#10;7xTIhQCGrvSmcZWC78P70wuwELUzuvUOFdwwwLq4v8t1ZvzovnDYx4pRiQuZVlDH2GWch7JGq8PC&#10;d+hod/a91ZFkX3HT65HKbcuXQqTc6sbRhVp3uK2xvOyvVsHHqMdNIt+G3eW8vR0Pz58/O4lKPT5M&#10;m1dgEaf4F4YZn9ChIKaTvzoTWEtayiShLE1iKVJgc0amkrzT7K3I40XO//9R/AIAAP//AwBQSwEC&#10;LQAUAAYACAAAACEAtoM4kv4AAADhAQAAEwAAAAAAAAAAAAAAAAAAAAAAW0NvbnRlbnRfVHlwZXNd&#10;LnhtbFBLAQItABQABgAIAAAAIQA4/SH/1gAAAJQBAAALAAAAAAAAAAAAAAAAAC8BAABfcmVscy8u&#10;cmVsc1BLAQItABQABgAIAAAAIQAkv0hdtAMAANsKAAAOAAAAAAAAAAAAAAAAAC4CAABkcnMvZTJv&#10;RG9jLnhtbFBLAQItABQABgAIAAAAIQA4CgF+4QAAAA8BAAAPAAAAAAAAAAAAAAAAAA4GAABkcnMv&#10;ZG93bnJldi54bWxQSwUGAAAAAAQABADzAAAAHAcAAAAA&#10;">
                <v:oval id="円/楕円 87" o:spid="_x0000_s1070"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LVsIA&#10;AADbAAAADwAAAGRycy9kb3ducmV2LnhtbESPQYvCMBSE74L/ITzBi2i6K+xqNcoiK3itle710Tzb&#10;YvNSmtjWf28EYY/DzHzDbPeDqUVHrassK/hYRCCIc6srLhRc0uN8BcJ5ZI21ZVLwIAf73Xi0xVjb&#10;nhPqzr4QAcIuRgWl900spctLMugWtiEO3tW2Bn2QbSF1i32Am1p+RtGXNFhxWCixoUNJ+e18NwpO&#10;yyTrim69Nulv9cjSv5lJelJqOhl+NiA8Df4//G6ftILVN7y+h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ItWwgAAANsAAAAPAAAAAAAAAAAAAAAAAJgCAABkcnMvZG93&#10;bnJldi54bWxQSwUGAAAAAAQABAD1AAAAhwMAAAAA&#10;" fillcolor="#9bbb59 [3206]" stroked="f" strokeweight="2pt">
                  <v:textbox>
                    <w:txbxContent>
                      <w:p w:rsidR="00190414" w:rsidRPr="00A540F5" w:rsidRDefault="00190414" w:rsidP="004669B6">
                        <w:pPr>
                          <w:jc w:val="center"/>
                          <w:rPr>
                            <w:rFonts w:ascii="メイリオ" w:eastAsia="メイリオ" w:hAnsi="メイリオ" w:cs="メイリオ"/>
                            <w:b/>
                          </w:rPr>
                        </w:pPr>
                      </w:p>
                    </w:txbxContent>
                  </v:textbox>
                </v:oval>
                <v:shape id="テキスト ボックス 88" o:spid="_x0000_s1071" type="#_x0000_t202" style="position:absolute;left:-795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r w:rsidR="009037CC">
        <w:rPr>
          <w:rFonts w:ascii="メイリオ" w:eastAsia="メイリオ" w:hAnsi="メイリオ" w:cs="メイリオ" w:hint="eastAsia"/>
          <w:b/>
          <w:szCs w:val="20"/>
        </w:rPr>
        <w:t>（４</w:t>
      </w:r>
      <w:r w:rsidR="009037CC" w:rsidRPr="004642C9">
        <w:rPr>
          <w:rFonts w:ascii="メイリオ" w:eastAsia="メイリオ" w:hAnsi="メイリオ" w:cs="メイリオ" w:hint="eastAsia"/>
          <w:b/>
          <w:szCs w:val="20"/>
        </w:rPr>
        <w:t>）</w:t>
      </w:r>
      <w:r w:rsidR="009037CC">
        <w:rPr>
          <w:rFonts w:ascii="メイリオ" w:eastAsia="メイリオ" w:hAnsi="メイリオ" w:cs="メイリオ" w:hint="eastAsia"/>
          <w:b/>
          <w:szCs w:val="20"/>
        </w:rPr>
        <w:t>答案作成時</w:t>
      </w:r>
      <w:r w:rsidR="009037CC" w:rsidRPr="004642C9">
        <w:rPr>
          <w:rFonts w:ascii="メイリオ" w:eastAsia="メイリオ" w:hAnsi="メイリオ" w:cs="メイリオ" w:hint="eastAsia"/>
          <w:b/>
          <w:szCs w:val="20"/>
        </w:rPr>
        <w:t>の留意点</w:t>
      </w:r>
    </w:p>
    <w:p w:rsidR="00C42B4A" w:rsidRPr="00213876" w:rsidRDefault="00EC0824" w:rsidP="006F1DD3">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sidR="004669B6">
        <w:rPr>
          <w:rFonts w:ascii="メイリオ" w:eastAsia="メイリオ" w:hAnsi="メイリオ" w:cs="メイリオ" w:hint="eastAsia"/>
          <w:b/>
          <w:sz w:val="20"/>
          <w:szCs w:val="20"/>
        </w:rPr>
        <w:t>金型を使い、</w:t>
      </w:r>
      <w:r w:rsidR="004669B6" w:rsidRPr="004669B6">
        <w:rPr>
          <w:rFonts w:ascii="メイリオ" w:eastAsia="メイリオ" w:hAnsi="メイリオ" w:cs="メイリオ" w:hint="eastAsia"/>
          <w:b/>
          <w:sz w:val="20"/>
          <w:szCs w:val="20"/>
          <w:u w:val="single"/>
        </w:rPr>
        <w:t>答案構成のブレをなくす</w:t>
      </w:r>
      <w:r w:rsidR="004669B6">
        <w:rPr>
          <w:rFonts w:ascii="メイリオ" w:eastAsia="メイリオ" w:hAnsi="メイリオ" w:cs="メイリオ" w:hint="eastAsia"/>
          <w:b/>
          <w:sz w:val="20"/>
          <w:szCs w:val="20"/>
        </w:rPr>
        <w:t>とともに</w:t>
      </w:r>
      <w:r w:rsidR="004669B6" w:rsidRPr="004669B6">
        <w:rPr>
          <w:rFonts w:ascii="メイリオ" w:eastAsia="メイリオ" w:hAnsi="メイリオ" w:cs="メイリオ" w:hint="eastAsia"/>
          <w:b/>
          <w:sz w:val="20"/>
          <w:szCs w:val="20"/>
          <w:u w:val="single"/>
        </w:rPr>
        <w:t>スピード</w:t>
      </w:r>
      <w:r w:rsidR="004669B6">
        <w:rPr>
          <w:rFonts w:ascii="メイリオ" w:eastAsia="メイリオ" w:hAnsi="メイリオ" w:cs="メイリオ" w:hint="eastAsia"/>
          <w:b/>
          <w:sz w:val="20"/>
          <w:szCs w:val="20"/>
        </w:rPr>
        <w:t>を確保する</w:t>
      </w:r>
    </w:p>
    <w:p w:rsidR="006F1DD3" w:rsidRPr="00A540F5" w:rsidRDefault="00BE3899" w:rsidP="006F1DD3">
      <w:pPr>
        <w:spacing w:line="400" w:lineRule="exact"/>
        <w:ind w:leftChars="200" w:left="420"/>
        <w:rPr>
          <w:rFonts w:ascii="メイリオ" w:eastAsia="メイリオ" w:hAnsi="メイリオ" w:cs="メイリオ"/>
          <w:color w:val="FF0000"/>
          <w:sz w:val="20"/>
          <w:szCs w:val="20"/>
        </w:rPr>
      </w:pPr>
      <w:r w:rsidRPr="00A540F5">
        <w:rPr>
          <w:rFonts w:ascii="メイリオ" w:eastAsia="メイリオ" w:hAnsi="メイリオ" w:cs="メイリオ" w:hint="eastAsia"/>
          <w:color w:val="FF0000"/>
          <w:sz w:val="20"/>
          <w:szCs w:val="20"/>
        </w:rPr>
        <w:t>答案に記載すべきことを</w:t>
      </w:r>
      <w:r w:rsidR="006F1DD3" w:rsidRPr="00A540F5">
        <w:rPr>
          <w:rFonts w:ascii="メイリオ" w:eastAsia="メイリオ" w:hAnsi="メイリオ" w:cs="メイリオ" w:hint="eastAsia"/>
          <w:color w:val="FF0000"/>
          <w:sz w:val="20"/>
          <w:szCs w:val="20"/>
        </w:rPr>
        <w:t>飛ばす</w:t>
      </w:r>
      <w:r w:rsidRPr="00A540F5">
        <w:rPr>
          <w:rFonts w:ascii="メイリオ" w:eastAsia="メイリオ" w:hAnsi="メイリオ" w:cs="メイリオ" w:hint="eastAsia"/>
          <w:color w:val="FF0000"/>
          <w:sz w:val="20"/>
          <w:szCs w:val="20"/>
        </w:rPr>
        <w:t>こと</w:t>
      </w:r>
      <w:r w:rsidR="006F1DD3" w:rsidRPr="00A540F5">
        <w:rPr>
          <w:rFonts w:ascii="メイリオ" w:eastAsia="メイリオ" w:hAnsi="メイリオ" w:cs="メイリオ" w:hint="eastAsia"/>
          <w:color w:val="FF0000"/>
          <w:sz w:val="20"/>
          <w:szCs w:val="20"/>
        </w:rPr>
        <w:t>が</w:t>
      </w:r>
      <w:r w:rsidRPr="00A540F5">
        <w:rPr>
          <w:rFonts w:ascii="メイリオ" w:eastAsia="メイリオ" w:hAnsi="メイリオ" w:cs="メイリオ" w:hint="eastAsia"/>
          <w:color w:val="FF0000"/>
          <w:sz w:val="20"/>
          <w:szCs w:val="20"/>
        </w:rPr>
        <w:t>多々</w:t>
      </w:r>
      <w:r w:rsidR="006F1DD3" w:rsidRPr="00A540F5">
        <w:rPr>
          <w:rFonts w:ascii="メイリオ" w:eastAsia="メイリオ" w:hAnsi="メイリオ" w:cs="メイリオ" w:hint="eastAsia"/>
          <w:color w:val="FF0000"/>
          <w:sz w:val="20"/>
          <w:szCs w:val="20"/>
        </w:rPr>
        <w:t>ある。</w:t>
      </w:r>
    </w:p>
    <w:p w:rsidR="00A540F5" w:rsidRDefault="00A540F5" w:rsidP="00BE3899">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わかっているつもりで飛ばしているのではなく、</w:t>
      </w:r>
      <w:r w:rsidRPr="00A540F5">
        <w:rPr>
          <w:rFonts w:ascii="メイリオ" w:eastAsia="メイリオ" w:hAnsi="メイリオ" w:cs="メイリオ" w:hint="eastAsia"/>
          <w:b/>
          <w:color w:val="FF0000"/>
          <w:sz w:val="20"/>
          <w:szCs w:val="20"/>
        </w:rPr>
        <w:t>解答要求を正しく理解できていない</w:t>
      </w:r>
      <w:r>
        <w:rPr>
          <w:rFonts w:ascii="メイリオ" w:eastAsia="メイリオ" w:hAnsi="メイリオ" w:cs="メイリオ" w:hint="eastAsia"/>
          <w:sz w:val="20"/>
          <w:szCs w:val="20"/>
        </w:rPr>
        <w:t>から。</w:t>
      </w:r>
    </w:p>
    <w:p w:rsidR="00A540F5" w:rsidRDefault="00A540F5" w:rsidP="00BE3899">
      <w:pPr>
        <w:spacing w:line="400" w:lineRule="exact"/>
        <w:ind w:leftChars="200" w:left="420"/>
        <w:rPr>
          <w:rFonts w:ascii="メイリオ" w:eastAsia="メイリオ" w:hAnsi="メイリオ" w:cs="メイリオ"/>
          <w:sz w:val="20"/>
          <w:szCs w:val="20"/>
        </w:rPr>
      </w:pPr>
      <w:r w:rsidRPr="00A540F5">
        <w:rPr>
          <w:rFonts w:ascii="メイリオ" w:eastAsia="メイリオ" w:hAnsi="メイリオ" w:cs="メイリオ" w:hint="eastAsia"/>
          <w:sz w:val="20"/>
          <w:szCs w:val="20"/>
        </w:rPr>
        <w:t>①</w:t>
      </w:r>
      <w:r w:rsidR="004669B6">
        <w:rPr>
          <w:rFonts w:ascii="メイリオ" w:eastAsia="メイリオ" w:hAnsi="メイリオ" w:cs="メイリオ" w:hint="eastAsia"/>
          <w:sz w:val="20"/>
          <w:szCs w:val="20"/>
        </w:rPr>
        <w:t>金型（</w:t>
      </w:r>
      <w:r w:rsidR="00BE3899" w:rsidRPr="00A540F5">
        <w:rPr>
          <w:rFonts w:ascii="メイリオ" w:eastAsia="メイリオ" w:hAnsi="メイリオ" w:cs="メイリオ" w:hint="eastAsia"/>
          <w:sz w:val="20"/>
          <w:szCs w:val="20"/>
        </w:rPr>
        <w:t>解答フレーム</w:t>
      </w:r>
      <w:r w:rsidR="004669B6">
        <w:rPr>
          <w:rFonts w:ascii="メイリオ" w:eastAsia="メイリオ" w:hAnsi="メイリオ" w:cs="メイリオ" w:hint="eastAsia"/>
          <w:sz w:val="20"/>
          <w:szCs w:val="20"/>
        </w:rPr>
        <w:t>）を書き、</w:t>
      </w:r>
      <w:r w:rsidR="00BE3899" w:rsidRPr="00A540F5">
        <w:rPr>
          <w:rFonts w:ascii="メイリオ" w:eastAsia="メイリオ" w:hAnsi="メイリオ" w:cs="メイリオ" w:hint="eastAsia"/>
          <w:sz w:val="20"/>
          <w:szCs w:val="20"/>
        </w:rPr>
        <w:t>論理構成を</w:t>
      </w:r>
      <w:r w:rsidR="004669B6">
        <w:rPr>
          <w:rFonts w:ascii="メイリオ" w:eastAsia="メイリオ" w:hAnsi="メイリオ" w:cs="メイリオ" w:hint="eastAsia"/>
          <w:sz w:val="20"/>
          <w:szCs w:val="20"/>
        </w:rPr>
        <w:t>決める</w:t>
      </w:r>
      <w:r w:rsidR="00BE3899" w:rsidRPr="00A540F5">
        <w:rPr>
          <w:rFonts w:ascii="メイリオ" w:eastAsia="メイリオ" w:hAnsi="メイリオ" w:cs="メイリオ" w:hint="eastAsia"/>
          <w:sz w:val="20"/>
          <w:szCs w:val="20"/>
        </w:rPr>
        <w:t>。</w:t>
      </w:r>
    </w:p>
    <w:p w:rsidR="004669B6" w:rsidRPr="004669B6" w:rsidRDefault="004669B6" w:rsidP="004669B6">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②何を書くか、設定した切り口や論点と因果関係、字数から優先順位を決める。</w:t>
      </w:r>
    </w:p>
    <w:p w:rsidR="00BE3899" w:rsidRDefault="004669B6" w:rsidP="00BE3899">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③構成と優先順位から答案を作成する</w:t>
      </w:r>
      <w:r w:rsidR="006F1DD3">
        <w:rPr>
          <w:rFonts w:ascii="メイリオ" w:eastAsia="メイリオ" w:hAnsi="メイリオ" w:cs="メイリオ" w:hint="eastAsia"/>
          <w:sz w:val="20"/>
          <w:szCs w:val="20"/>
        </w:rPr>
        <w:t>。</w:t>
      </w:r>
    </w:p>
    <w:p w:rsidR="00BE3899" w:rsidRDefault="004669B6" w:rsidP="00BE3899">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g">
            <w:drawing>
              <wp:anchor distT="0" distB="0" distL="114300" distR="114300" simplePos="0" relativeHeight="251694080" behindDoc="0" locked="0" layoutInCell="1" allowOverlap="1" wp14:anchorId="5C0BBAC2" wp14:editId="49088210">
                <wp:simplePos x="0" y="0"/>
                <wp:positionH relativeFrom="column">
                  <wp:posOffset>1320800</wp:posOffset>
                </wp:positionH>
                <wp:positionV relativeFrom="paragraph">
                  <wp:posOffset>139700</wp:posOffset>
                </wp:positionV>
                <wp:extent cx="304800" cy="444500"/>
                <wp:effectExtent l="0" t="0" r="0" b="0"/>
                <wp:wrapNone/>
                <wp:docPr id="77" name="グループ化 77"/>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78" name="円/楕円 78"/>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4669B6">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テキスト ボックス 79"/>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7" o:spid="_x0000_s1072" style="position:absolute;left:0;text-align:left;margin-left:104pt;margin-top:11pt;width:24pt;height:35pt;z-index:251694080"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gnrAMAANsKAAAOAAAAZHJzL2Uyb0RvYy54bWzsVs1u1DoU3l+Jd7C8p0mmM502aopKua2u&#10;VJWKgli7jjMT4di+tqeZsuxIFQu2wIYtK4Rgi8TbRPAcHNtJWsoU8SNYsXFsn+Pz8/mcL968Na84&#10;OmHalFJkOFmJMWKCyrwUkww/uL97cx0jY4nICZeCZfiUGXxr68Y/m7VK2UBOJc+ZRmBEmLRWGZ5a&#10;q9IoMnTKKmJWpGIChIXUFbGw1JMo16QG6xWPBnG8FtVS50pLyoyB3TtBiLe8/aJg1N4tCsMs4hmG&#10;2KwftR+P3RhtbZJ0oomalrQNg/xEFBUpBTjtTd0hlqCZLr8yVZVUSyMLu0JlFcmiKCnzOUA2SXwl&#10;mz0tZ8rnMknriephAmiv4PTTZunByaFGZZ7h8RgjQSq4o+bsXbN43Sw+NIsXH58+RyABmGo1SUF7&#10;T6sjdajbjUlYucznha7cF3JCcw/waQ8wm1tEYXM1Hq7HcA0URMPhcARzfwF0CrfkTt1M1uIEIxAn&#10;o4140En//eb5qHMeuRj7kGoFJWUuUDO/htrRlCjmL8M4HDrUoL4Dah/Pz6NPr57BB43XA2BesUfL&#10;pAaAWwLVaJyMABSX9DgBUELWHWYDgKTDrJ0DZn3OJFXa2D0mK+QmGWacl8q4SElKTvaNDdqdlts2&#10;kpf5bsm5X7hWYztcoxMCTUIoZcKuuhjAxxeaXDh9Id3JIHY7AHqXmZ/ZU86cHhf3WAGVBbc68MH4&#10;nr7qKAmiKclZ8A81EarCee9C87F4g85yAf57262BTvNyEkmbRKvvjjJPCf3h+FuBhRT7E96zFLY/&#10;XJVC6mUGuO09B/0OpACNQ8nOj+e+61a9qts6lvkpFJWWgaOMorslXOg+MfaQaCAlKBEgWnsXhoLL&#10;OsOynWE0lfrxsn2nD1UPUoxqILkMm/9nRDOM+H8C+mEjGQ4dK/rFcDQewEJflhxflohZtSOhRKBB&#10;ITo/dfqWd9NCy+oh8PG28woiIij4zrDtpjs2UC/wOWXb214JeFARuy+OFHWmHcyuVu/PHxKt2pq2&#10;0AwHsuvAr+o66LqTQm7PrCxKX/QXqLYXAGzgeOxP0MJGRwvN4rw5e9OcvW8WT1CzeNksFs3ZW1ij&#10;8cYVlkB2fltCu/QlcQ1fLCXJji6WU+z1dKHhF+lBv4Yr+nZ3HY2g6tZWgaEC1l8SQdddLeU4nEMC&#10;fraEFr6j+5b3/Hcc/NM9nz/6gZ73/7WL6vzb87+75/3DAF5Q/j/SvvbcE+3y2nPExZt06zMAAAD/&#10;/wMAUEsDBBQABgAIAAAAIQDTgRyq3QAAAAkBAAAPAAAAZHJzL2Rvd25yZXYueG1sTE9NS8NAEL0L&#10;/odlBG92k0hLTbMppainItgK0ts0mSah2dmQ3Sbpv3c86WnezDzeR7aebKsG6n3j2EA8i0ARF65s&#10;uDLwdXh7WoLyAbnE1jEZuJGHdX5/l2FaupE/adiHSokI+xQN1CF0qda+qMmin7mOWH5n11sMsvaV&#10;LnscRdy2OomihbbYsDjU2NG2puKyv1oD7yOOm+f4ddhdztvb8TD/+N7FZMzjw7RZgQo0hT8y/MaX&#10;6JBLppO7culVayCJltIlCEhkCiGZLwScDLzIQeeZ/t8g/wEAAP//AwBQSwECLQAUAAYACAAAACEA&#10;toM4kv4AAADhAQAAEwAAAAAAAAAAAAAAAAAAAAAAW0NvbnRlbnRfVHlwZXNdLnhtbFBLAQItABQA&#10;BgAIAAAAIQA4/SH/1gAAAJQBAAALAAAAAAAAAAAAAAAAAC8BAABfcmVscy8ucmVsc1BLAQItABQA&#10;BgAIAAAAIQBfGRgnrAMAANsKAAAOAAAAAAAAAAAAAAAAAC4CAABkcnMvZTJvRG9jLnhtbFBLAQIt&#10;ABQABgAIAAAAIQDTgRyq3QAAAAkBAAAPAAAAAAAAAAAAAAAAAAYGAABkcnMvZG93bnJldi54bWxQ&#10;SwUGAAAAAAQABADzAAAAEAcAAAAA&#10;">
                <v:oval id="円/楕円 78" o:spid="_x0000_s1073"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vA8AA&#10;AADbAAAADwAAAGRycy9kb3ducmV2LnhtbERPTWuDQBC9B/oflinkEpo1CaTVZpUSUsjVGOx1cKcq&#10;dWfF3aj5991DIMfH+z5ks+nESINrLSvYrCMQxJXVLdcKrsX32wcI55E1dpZJwZ0cZOnL4oCJthPn&#10;NF58LUIIuwQVNN73iZSuasigW9ueOHC/djDoAxxqqQecQrjp5DaK9tJgy6GhwZ6ODVV/l5tRcN7l&#10;5ViPcWyKU3svi5+VySdSavk6f32C8DT7p/jhPmsF72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JvA8AAAADbAAAADwAAAAAAAAAAAAAAAACYAgAAZHJzL2Rvd25y&#10;ZXYueG1sUEsFBgAAAAAEAAQA9QAAAIUDAAAAAA==&#10;" fillcolor="#9bbb59 [3206]" stroked="f" strokeweight="2pt">
                  <v:textbox>
                    <w:txbxContent>
                      <w:p w:rsidR="00190414" w:rsidRPr="00A540F5" w:rsidRDefault="00190414" w:rsidP="004669B6">
                        <w:pPr>
                          <w:jc w:val="center"/>
                          <w:rPr>
                            <w:rFonts w:ascii="メイリオ" w:eastAsia="メイリオ" w:hAnsi="メイリオ" w:cs="メイリオ"/>
                            <w:b/>
                          </w:rPr>
                        </w:pPr>
                      </w:p>
                    </w:txbxContent>
                  </v:textbox>
                </v:oval>
                <v:shape id="テキスト ボックス 79" o:spid="_x0000_s1074"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190414" w:rsidRPr="00A540F5" w:rsidRDefault="00190414" w:rsidP="004669B6">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p>
    <w:p w:rsidR="00BE3899" w:rsidRPr="00213876" w:rsidRDefault="00BE3899" w:rsidP="00BE3899">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具体的に</w:t>
      </w:r>
      <w:r w:rsidRPr="002009CC">
        <w:rPr>
          <w:rFonts w:ascii="メイリオ" w:eastAsia="メイリオ" w:hAnsi="メイリオ" w:cs="メイリオ" w:hint="eastAsia"/>
          <w:b/>
          <w:sz w:val="20"/>
          <w:szCs w:val="20"/>
        </w:rPr>
        <w:t>表現</w:t>
      </w:r>
      <w:r>
        <w:rPr>
          <w:rFonts w:ascii="メイリオ" w:eastAsia="メイリオ" w:hAnsi="メイリオ" w:cs="メイリオ" w:hint="eastAsia"/>
          <w:b/>
          <w:sz w:val="20"/>
          <w:szCs w:val="20"/>
        </w:rPr>
        <w:t>する</w:t>
      </w:r>
    </w:p>
    <w:p w:rsidR="006F1DD3" w:rsidRDefault="001D3C82" w:rsidP="006F1DD3">
      <w:pPr>
        <w:spacing w:line="400" w:lineRule="exact"/>
        <w:ind w:leftChars="200" w:left="420"/>
        <w:rPr>
          <w:rFonts w:ascii="メイリオ" w:eastAsia="メイリオ" w:hAnsi="メイリオ" w:cs="メイリオ"/>
          <w:sz w:val="20"/>
          <w:szCs w:val="20"/>
        </w:rPr>
      </w:pPr>
      <w:r w:rsidRPr="00213876">
        <w:rPr>
          <w:rFonts w:ascii="メイリオ" w:eastAsia="メイリオ" w:hAnsi="メイリオ" w:cs="メイリオ" w:hint="eastAsia"/>
          <w:sz w:val="20"/>
          <w:szCs w:val="20"/>
        </w:rPr>
        <w:t>与件に書いてある</w:t>
      </w:r>
      <w:r w:rsidR="006F1DD3" w:rsidRPr="004669B6">
        <w:rPr>
          <w:rFonts w:ascii="メイリオ" w:eastAsia="メイリオ" w:hAnsi="メイリオ" w:cs="メイリオ" w:hint="eastAsia"/>
          <w:b/>
          <w:sz w:val="20"/>
          <w:szCs w:val="20"/>
        </w:rPr>
        <w:t>具体的な強みや弱み、問題や課題などは、</w:t>
      </w:r>
      <w:r w:rsidR="006F1DD3" w:rsidRPr="004669B6">
        <w:rPr>
          <w:rFonts w:ascii="メイリオ" w:eastAsia="メイリオ" w:hAnsi="メイリオ" w:cs="メイリオ" w:hint="eastAsia"/>
          <w:b/>
          <w:sz w:val="20"/>
          <w:szCs w:val="20"/>
          <w:u w:val="single"/>
        </w:rPr>
        <w:t>勝手に抽象化せず</w:t>
      </w:r>
      <w:r w:rsidR="004669B6" w:rsidRPr="00C8414A">
        <w:rPr>
          <w:rFonts w:ascii="メイリオ" w:eastAsia="メイリオ" w:hAnsi="メイリオ" w:cs="メイリオ" w:hint="eastAsia"/>
          <w:b/>
          <w:color w:val="FF0000"/>
          <w:sz w:val="20"/>
          <w:szCs w:val="20"/>
          <w:u w:val="single" w:color="000000" w:themeColor="text1"/>
        </w:rPr>
        <w:t>与件の表現を引用する</w:t>
      </w:r>
      <w:r w:rsidR="006F1DD3" w:rsidRPr="00C8414A">
        <w:rPr>
          <w:rFonts w:ascii="メイリオ" w:eastAsia="メイリオ" w:hAnsi="メイリオ" w:cs="メイリオ" w:hint="eastAsia"/>
          <w:b/>
          <w:color w:val="FF0000"/>
          <w:sz w:val="20"/>
          <w:szCs w:val="20"/>
          <w:u w:val="single" w:color="000000" w:themeColor="text1"/>
        </w:rPr>
        <w:t>。</w:t>
      </w:r>
    </w:p>
    <w:p w:rsidR="001D3C82" w:rsidRPr="00213876" w:rsidRDefault="006F1DD3" w:rsidP="006F1DD3">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抽象度を上げる場合でも、「○○○等、」と</w:t>
      </w:r>
      <w:r w:rsidRPr="004669B6">
        <w:rPr>
          <w:rFonts w:ascii="メイリオ" w:eastAsia="メイリオ" w:hAnsi="メイリオ" w:cs="メイリオ" w:hint="eastAsia"/>
          <w:sz w:val="20"/>
          <w:szCs w:val="20"/>
          <w:u w:val="single"/>
        </w:rPr>
        <w:t>具体的な根拠を添えて</w:t>
      </w:r>
      <w:r>
        <w:rPr>
          <w:rFonts w:ascii="メイリオ" w:eastAsia="メイリオ" w:hAnsi="メイリオ" w:cs="メイリオ" w:hint="eastAsia"/>
          <w:sz w:val="20"/>
          <w:szCs w:val="20"/>
        </w:rPr>
        <w:t>書く。</w:t>
      </w:r>
    </w:p>
    <w:p w:rsidR="00F064FA" w:rsidRDefault="00F064FA" w:rsidP="00213876">
      <w:pPr>
        <w:spacing w:line="400" w:lineRule="exact"/>
        <w:ind w:left="200" w:hangingChars="100" w:hanging="200"/>
        <w:rPr>
          <w:rFonts w:ascii="メイリオ" w:eastAsia="メイリオ" w:hAnsi="メイリオ" w:cs="メイリオ"/>
          <w:sz w:val="20"/>
          <w:szCs w:val="20"/>
        </w:rPr>
      </w:pPr>
    </w:p>
    <w:p w:rsidR="004669B6" w:rsidRDefault="000D7D27" w:rsidP="00B7123D">
      <w:pPr>
        <w:spacing w:line="400" w:lineRule="exact"/>
        <w:ind w:leftChars="100" w:left="210"/>
        <w:rPr>
          <w:rFonts w:ascii="メイリオ" w:eastAsia="メイリオ" w:hAnsi="メイリオ" w:cs="メイリオ"/>
          <w:b/>
          <w:sz w:val="20"/>
          <w:szCs w:val="20"/>
        </w:rPr>
      </w:pPr>
      <w:r>
        <w:rPr>
          <w:rFonts w:ascii="メイリオ" w:eastAsia="メイリオ" w:hAnsi="メイリオ" w:cs="メイリオ"/>
          <w:noProof/>
          <w:sz w:val="20"/>
          <w:szCs w:val="20"/>
        </w:rPr>
        <mc:AlternateContent>
          <mc:Choice Requires="wpg">
            <w:drawing>
              <wp:anchor distT="0" distB="0" distL="114300" distR="114300" simplePos="0" relativeHeight="251700224" behindDoc="0" locked="0" layoutInCell="1" allowOverlap="1" wp14:anchorId="2E8D5B30" wp14:editId="7FF00AB0">
                <wp:simplePos x="0" y="0"/>
                <wp:positionH relativeFrom="column">
                  <wp:posOffset>3975100</wp:posOffset>
                </wp:positionH>
                <wp:positionV relativeFrom="paragraph">
                  <wp:posOffset>127000</wp:posOffset>
                </wp:positionV>
                <wp:extent cx="304800" cy="444500"/>
                <wp:effectExtent l="0" t="0" r="0" b="0"/>
                <wp:wrapNone/>
                <wp:docPr id="89" name="グループ化 89"/>
                <wp:cNvGraphicFramePr/>
                <a:graphic xmlns:a="http://schemas.openxmlformats.org/drawingml/2006/main">
                  <a:graphicData uri="http://schemas.microsoft.com/office/word/2010/wordprocessingGroup">
                    <wpg:wgp>
                      <wpg:cNvGrpSpPr/>
                      <wpg:grpSpPr>
                        <a:xfrm>
                          <a:off x="0" y="0"/>
                          <a:ext cx="304800" cy="444500"/>
                          <a:chOff x="-1601" y="15902"/>
                          <a:chExt cx="304800" cy="444500"/>
                        </a:xfrm>
                      </wpg:grpSpPr>
                      <wps:wsp>
                        <wps:cNvPr id="90" name="円/楕円 90"/>
                        <wps:cNvSpPr/>
                        <wps:spPr>
                          <a:xfrm>
                            <a:off x="57150" y="171450"/>
                            <a:ext cx="216000" cy="21600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0414" w:rsidRPr="00A540F5" w:rsidRDefault="00190414" w:rsidP="000D7D27">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1601" y="15902"/>
                            <a:ext cx="304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414" w:rsidRPr="00A540F5" w:rsidRDefault="00190414" w:rsidP="000D7D27">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9" o:spid="_x0000_s1075" style="position:absolute;left:0;text-align:left;margin-left:313pt;margin-top:10pt;width:24pt;height:35pt;z-index:251700224" coordorigin="-1601,15902" coordsize="3048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bFsQMAANsKAAAOAAAAZHJzL2Uyb0RvYy54bWzsVs1u3DYQvgfoOxC8x5LWu7ZXsBy4TmwE&#10;MBwjTpEzTVG7QimSIbnWOkcvYOTQa9NLrz0VRXst0LcR0ufoDPVjx1kHaQr41AtFcobz83HmE3ef&#10;LCtJLoR1pVYZTTZiSoTiOi/VLKPfvTp8vEOJ80zlTGolMnopHH2y982j3dqkYqTnWubCEjCiXFqb&#10;jM69N2kUOT4XFXMb2ggFwkLbinlY2lmUW1aD9UpGozjeimptc2M1F87B7tNWSPeC/aIQ3L8oCic8&#10;kRmF2HwYbRjPcYz2dlk6s8zMS96Fwb4iioqVCpwOpp4yz8jClp+YqkputdOF3+C6inRRlFyEHCCb&#10;JL6TzZHVCxNymaX1zAwwAbR3cPpqs/zk4tSSMs/ozpQSxSq4o+bqj2b1a7P6q1n99OGH9wQkAFNt&#10;ZiloH1lzZk5ttzFrV5j5srAVfiEnsgwAXw4Ai6UnHDY34/FODNfAQTQejycwDxfA53BLeOpxshUn&#10;lIA4mUzjUS999tnzUe88whiHkGoDJeVuUHP/DbWzOTMiXIZDHDrUppBNi9qH6+vo719+hA+BzYBP&#10;UBzQcqkD4NZANdlOJmAGk95OAJQ26x6zEUDSY9bNwfiQM0uNdf5I6IrgJKNCytI4jJSl7OLY+Va7&#10;18Jtp2WZH5ZShgW2mjiQllwwaBLGuVB+E2MAHx9pSoX6SuPJVow7AHqfWZj5SylQT6qXooDKglsd&#10;hWBCT991lLSiOctF6x9qoq0K9N6HFmIJBtFyAf4H252BXvN2EkmXRKePR0WghOFw/LnA2hSHE8Gz&#10;Vn44XJVK23UGpB88t/o9SC00iJJfni9D120GpHHrXOeXUFRWtxzlDD8s4UKPmfOnzAIpQYkA0foX&#10;MBRS1xnV3YySubZv1+2jPlQ9SCmpgeQy6t4smBWUyOcK+mGajMdg1ofFeLI9goW9LTm/LVGL6kBD&#10;iUCDQnRhivpe9tPC6uo18PE+egURUxx8Z9T30wPfUi/wORf7+0EJeNAwf6zODEfTCDPW6qvla2ZN&#10;V9MemuFE9x34SV23unhS6f2F10UZiv4G1e4CgA2Qxx6CFgCjjkxX183Vb83Vn83qHWlWPzerVXP1&#10;O6zJNFQJhgN0gixB/PJbDe0y7N/DF2tJsqeL9RR7P11Y+EUG0O/hiqHdsaMJVN3WJjBUi/XHRNB3&#10;V0c5mFibQJitoYUv6L71Pf8FBx+65/Pv/0XPj/vfw/89/zA9Hx4G8IIK/5HutYdPtNvrwBE3b9K9&#10;fwAAAP//AwBQSwMEFAAGAAgAAAAhAAyr0mzfAAAACQEAAA8AAABkcnMvZG93bnJldi54bWxMj09L&#10;w0AQxe+C32EZwZvdpGqsMZtSinoqgq0gvU2TaRKanQ3ZbZJ+e8eT3ubP473fy5aTbdVAvW8cG4hn&#10;ESjiwpUNVwa+dm93C1A+IJfYOiYDF/KwzK+vMkxLN/InDdtQKTFhn6KBOoQu1doXNVn0M9cRy+/o&#10;eotB1r7SZY+jmNtWz6Mo0RYbloQaO1rXVJy2Z2vgfcRxdR+/DpvTcX3Z7x4/vjcxGXN7M61eQAWa&#10;wp8YfvEFHXJhOrgzl161BpJ5Il2CAYkBJYLk6UGGg4FnOeg80/8b5D8AAAD//wMAUEsBAi0AFAAG&#10;AAgAAAAhALaDOJL+AAAA4QEAABMAAAAAAAAAAAAAAAAAAAAAAFtDb250ZW50X1R5cGVzXS54bWxQ&#10;SwECLQAUAAYACAAAACEAOP0h/9YAAACUAQAACwAAAAAAAAAAAAAAAAAvAQAAX3JlbHMvLnJlbHNQ&#10;SwECLQAUAAYACAAAACEAhk1mxbEDAADbCgAADgAAAAAAAAAAAAAAAAAuAgAAZHJzL2Uyb0RvYy54&#10;bWxQSwECLQAUAAYACAAAACEADKvSbN8AAAAJAQAADwAAAAAAAAAAAAAAAAALBgAAZHJzL2Rvd25y&#10;ZXYueG1sUEsFBgAAAAAEAAQA8wAAABcHAAAAAA==&#10;">
                <v:oval id="円/楕円 90" o:spid="_x0000_s1076" style="position:absolute;left:57150;top:171450;width:216000;height:21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F/8AA&#10;AADbAAAADwAAAGRycy9kb3ducmV2LnhtbERPy2qDQBTdF/IPwy10U5IxKYRqM5EQEnCrlmR7cW5V&#10;6twRZ+Lj7zuLQpaH8z6ks+nESINrLSvYbiIQxJXVLdcKvsvr+hOE88gaO8ukYCEH6XH1csBE24lz&#10;GgtfixDCLkEFjfd9IqWrGjLoNrYnDtyPHQz6AIda6gGnEG46uYuivTTYcmhosKdzQ9Vv8TAKso/8&#10;NtZjHJvy0i638v5u8omUenudT18gPM3+Kf53Z1pBHNaHL+EHyO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F/8AAAADbAAAADwAAAAAAAAAAAAAAAACYAgAAZHJzL2Rvd25y&#10;ZXYueG1sUEsFBgAAAAAEAAQA9QAAAIUDAAAAAA==&#10;" fillcolor="#9bbb59 [3206]" stroked="f" strokeweight="2pt">
                  <v:textbox>
                    <w:txbxContent>
                      <w:p w:rsidR="00190414" w:rsidRPr="00A540F5" w:rsidRDefault="00190414" w:rsidP="000D7D27">
                        <w:pPr>
                          <w:jc w:val="center"/>
                          <w:rPr>
                            <w:rFonts w:ascii="メイリオ" w:eastAsia="メイリオ" w:hAnsi="メイリオ" w:cs="メイリオ"/>
                            <w:b/>
                          </w:rPr>
                        </w:pPr>
                      </w:p>
                    </w:txbxContent>
                  </v:textbox>
                </v:oval>
                <v:shape id="テキスト ボックス 91" o:spid="_x0000_s1077" type="#_x0000_t202" style="position:absolute;left:-1601;top:15902;width:304800;height:44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190414" w:rsidRPr="00A540F5" w:rsidRDefault="00190414" w:rsidP="000D7D27">
                        <w:pPr>
                          <w:rPr>
                            <w:rFonts w:ascii="メイリオ" w:eastAsia="メイリオ" w:hAnsi="メイリオ" w:cs="メイリオ"/>
                            <w:b/>
                            <w:color w:val="FFFFFF" w:themeColor="background1"/>
                          </w:rPr>
                        </w:pPr>
                        <w:r w:rsidRPr="00A540F5">
                          <w:rPr>
                            <w:rFonts w:ascii="メイリオ" w:eastAsia="メイリオ" w:hAnsi="メイリオ" w:cs="メイリオ" w:hint="eastAsia"/>
                            <w:b/>
                            <w:color w:val="FFFFFF" w:themeColor="background1"/>
                          </w:rPr>
                          <w:t>W</w:t>
                        </w:r>
                      </w:p>
                    </w:txbxContent>
                  </v:textbox>
                </v:shape>
              </v:group>
            </w:pict>
          </mc:Fallback>
        </mc:AlternateContent>
      </w:r>
    </w:p>
    <w:p w:rsidR="00B7123D" w:rsidRPr="00213876" w:rsidRDefault="00B7123D" w:rsidP="00B7123D">
      <w:pPr>
        <w:spacing w:line="400" w:lineRule="exact"/>
        <w:ind w:leftChars="100" w:left="21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修飾語が多くなり過ぎたり、因果が過剰過ぎないように注意する</w:t>
      </w:r>
    </w:p>
    <w:p w:rsidR="00505852" w:rsidRDefault="00B7123D" w:rsidP="00B7123D">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キレイに書こう、丁寧に書こう、漏らさず書こう。</w:t>
      </w:r>
    </w:p>
    <w:p w:rsidR="00B7123D" w:rsidRDefault="00B7123D" w:rsidP="00B7123D">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意</w:t>
      </w:r>
      <w:r w:rsidR="00505852">
        <w:rPr>
          <w:rFonts w:ascii="メイリオ" w:eastAsia="メイリオ" w:hAnsi="メイリオ" w:cs="メイリオ" w:hint="eastAsia"/>
          <w:sz w:val="20"/>
          <w:szCs w:val="20"/>
        </w:rPr>
        <w:t>識すればするほど、過剰な表現になり、字数が足りなくなり、</w:t>
      </w:r>
      <w:r w:rsidR="00505852" w:rsidRPr="004669B6">
        <w:rPr>
          <w:rFonts w:ascii="メイリオ" w:eastAsia="メイリオ" w:hAnsi="メイリオ" w:cs="メイリオ" w:hint="eastAsia"/>
          <w:b/>
          <w:sz w:val="20"/>
          <w:szCs w:val="20"/>
        </w:rPr>
        <w:t>書くべき論点が書けなくなる</w:t>
      </w:r>
      <w:r w:rsidR="00505852">
        <w:rPr>
          <w:rFonts w:ascii="メイリオ" w:eastAsia="メイリオ" w:hAnsi="メイリオ" w:cs="メイリオ" w:hint="eastAsia"/>
          <w:sz w:val="20"/>
          <w:szCs w:val="20"/>
        </w:rPr>
        <w:t>。</w:t>
      </w:r>
    </w:p>
    <w:p w:rsidR="00C8414A" w:rsidRDefault="00C8414A" w:rsidP="00B7123D">
      <w:pPr>
        <w:spacing w:line="400" w:lineRule="exact"/>
        <w:ind w:leftChars="200" w:left="420"/>
        <w:rPr>
          <w:rFonts w:ascii="メイリオ" w:eastAsia="メイリオ" w:hAnsi="メイリオ" w:cs="メイリオ"/>
          <w:sz w:val="20"/>
          <w:szCs w:val="20"/>
        </w:rPr>
      </w:pPr>
    </w:p>
    <w:p w:rsidR="00505852" w:rsidRDefault="00505852" w:rsidP="00B7123D">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①</w:t>
      </w:r>
      <w:r w:rsidR="004669B6">
        <w:rPr>
          <w:rFonts w:ascii="メイリオ" w:eastAsia="メイリオ" w:hAnsi="メイリオ" w:cs="メイリオ" w:hint="eastAsia"/>
          <w:sz w:val="20"/>
          <w:szCs w:val="20"/>
        </w:rPr>
        <w:t>字数を省略できる表現は、</w:t>
      </w:r>
      <w:r w:rsidR="004669B6" w:rsidRPr="004669B6">
        <w:rPr>
          <w:rFonts w:ascii="メイリオ" w:eastAsia="メイリオ" w:hAnsi="メイリオ" w:cs="メイリオ" w:hint="eastAsia"/>
          <w:b/>
          <w:sz w:val="20"/>
          <w:szCs w:val="20"/>
          <w:u w:val="single"/>
        </w:rPr>
        <w:t>空欄が出来ることに臆することなく</w:t>
      </w:r>
      <w:r w:rsidR="004669B6">
        <w:rPr>
          <w:rFonts w:ascii="メイリオ" w:eastAsia="メイリオ" w:hAnsi="メイリオ" w:cs="メイリオ" w:hint="eastAsia"/>
          <w:sz w:val="20"/>
          <w:szCs w:val="20"/>
        </w:rPr>
        <w:t>、省く。</w:t>
      </w:r>
    </w:p>
    <w:p w:rsidR="00B7123D" w:rsidRDefault="00B7123D" w:rsidP="00B7123D">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②</w:t>
      </w:r>
      <w:r w:rsidR="000D7D27" w:rsidRPr="000D7D27">
        <w:rPr>
          <w:rFonts w:ascii="メイリオ" w:eastAsia="メイリオ" w:hAnsi="メイリオ" w:cs="メイリオ" w:hint="eastAsia"/>
          <w:b/>
          <w:sz w:val="20"/>
          <w:szCs w:val="20"/>
        </w:rPr>
        <w:t>同じ意味合いを持つ具体例や</w:t>
      </w:r>
      <w:r w:rsidRPr="000D7D27">
        <w:rPr>
          <w:rFonts w:ascii="メイリオ" w:eastAsia="メイリオ" w:hAnsi="メイリオ" w:cs="メイリオ" w:hint="eastAsia"/>
          <w:b/>
          <w:sz w:val="20"/>
          <w:szCs w:val="20"/>
        </w:rPr>
        <w:t>修飾語は一つに留める</w:t>
      </w:r>
      <w:r>
        <w:rPr>
          <w:rFonts w:ascii="メイリオ" w:eastAsia="メイリオ" w:hAnsi="メイリオ" w:cs="メイリオ" w:hint="eastAsia"/>
          <w:sz w:val="20"/>
          <w:szCs w:val="20"/>
        </w:rPr>
        <w:t>。</w:t>
      </w:r>
      <w:r w:rsidR="000D7D27">
        <w:rPr>
          <w:rFonts w:ascii="メイリオ" w:eastAsia="メイリオ" w:hAnsi="メイリオ" w:cs="メイリオ" w:hint="eastAsia"/>
          <w:sz w:val="20"/>
          <w:szCs w:val="20"/>
        </w:rPr>
        <w:t>二つ書く理由はない。</w:t>
      </w:r>
    </w:p>
    <w:p w:rsidR="00C8414A" w:rsidRDefault="00C8414A" w:rsidP="00B7123D">
      <w:pPr>
        <w:spacing w:line="400" w:lineRule="exact"/>
        <w:ind w:leftChars="200" w:left="420"/>
        <w:rPr>
          <w:rFonts w:ascii="メイリオ" w:eastAsia="メイリオ" w:hAnsi="メイリオ" w:cs="メイリオ"/>
          <w:sz w:val="20"/>
          <w:szCs w:val="20"/>
        </w:rPr>
      </w:pPr>
    </w:p>
    <w:p w:rsidR="000D7D27" w:rsidRDefault="000D7D27" w:rsidP="00B7123D">
      <w:pPr>
        <w:spacing w:line="400" w:lineRule="exact"/>
        <w:ind w:leftChars="200" w:left="420"/>
        <w:rPr>
          <w:rFonts w:ascii="メイリオ" w:eastAsia="メイリオ" w:hAnsi="メイリオ" w:cs="メイリオ"/>
          <w:sz w:val="20"/>
          <w:szCs w:val="20"/>
        </w:rPr>
      </w:pPr>
      <w:r>
        <w:rPr>
          <w:rFonts w:ascii="メイリオ" w:eastAsia="メイリオ" w:hAnsi="メイリオ" w:cs="メイリオ" w:hint="eastAsia"/>
          <w:sz w:val="20"/>
          <w:szCs w:val="20"/>
        </w:rPr>
        <w:t>因果や説明が丁寧すぎるとくどいだけ。</w:t>
      </w:r>
      <w:r>
        <w:rPr>
          <w:rFonts w:ascii="メイリオ" w:eastAsia="メイリオ" w:hAnsi="メイリオ" w:cs="メイリオ" w:hint="eastAsia"/>
          <w:b/>
          <w:sz w:val="20"/>
          <w:szCs w:val="20"/>
        </w:rPr>
        <w:t>論点やその</w:t>
      </w:r>
      <w:r w:rsidRPr="000D7D27">
        <w:rPr>
          <w:rFonts w:ascii="メイリオ" w:eastAsia="メイリオ" w:hAnsi="メイリオ" w:cs="メイリオ" w:hint="eastAsia"/>
          <w:b/>
          <w:sz w:val="20"/>
          <w:szCs w:val="20"/>
        </w:rPr>
        <w:t>要素</w:t>
      </w:r>
      <w:r>
        <w:rPr>
          <w:rFonts w:ascii="メイリオ" w:eastAsia="メイリオ" w:hAnsi="メイリオ" w:cs="メイリオ" w:hint="eastAsia"/>
          <w:b/>
          <w:sz w:val="20"/>
          <w:szCs w:val="20"/>
        </w:rPr>
        <w:t>が正確であれば、きちんと読んでくれる</w:t>
      </w:r>
      <w:r>
        <w:rPr>
          <w:rFonts w:ascii="メイリオ" w:eastAsia="メイリオ" w:hAnsi="メイリオ" w:cs="メイリオ" w:hint="eastAsia"/>
          <w:sz w:val="20"/>
          <w:szCs w:val="20"/>
        </w:rPr>
        <w:t>。</w:t>
      </w:r>
    </w:p>
    <w:p w:rsidR="000D7D27" w:rsidRDefault="000D7D27" w:rsidP="00B7123D">
      <w:pPr>
        <w:spacing w:line="400" w:lineRule="exact"/>
        <w:ind w:leftChars="200" w:left="420"/>
        <w:rPr>
          <w:rFonts w:ascii="メイリオ" w:eastAsia="メイリオ" w:hAnsi="メイリオ" w:cs="メイリオ"/>
          <w:sz w:val="20"/>
          <w:szCs w:val="20"/>
        </w:rPr>
      </w:pPr>
      <w:r w:rsidRPr="000D7D27">
        <w:rPr>
          <w:rFonts w:ascii="メイリオ" w:eastAsia="メイリオ" w:hAnsi="メイリオ" w:cs="メイリオ" w:hint="eastAsia"/>
          <w:b/>
          <w:sz w:val="20"/>
          <w:szCs w:val="20"/>
        </w:rPr>
        <w:t>事例ルール</w:t>
      </w:r>
      <w:r>
        <w:rPr>
          <w:rFonts w:ascii="メイリオ" w:eastAsia="メイリオ" w:hAnsi="メイリオ" w:cs="メイリオ" w:hint="eastAsia"/>
          <w:sz w:val="20"/>
          <w:szCs w:val="20"/>
        </w:rPr>
        <w:t>や</w:t>
      </w:r>
      <w:r w:rsidRPr="000D7D27">
        <w:rPr>
          <w:rFonts w:ascii="メイリオ" w:eastAsia="メイリオ" w:hAnsi="メイリオ" w:cs="メイリオ" w:hint="eastAsia"/>
          <w:b/>
          <w:sz w:val="20"/>
          <w:szCs w:val="20"/>
        </w:rPr>
        <w:t>企業テーマ</w:t>
      </w:r>
      <w:r w:rsidR="00F72A60" w:rsidRPr="00F72A60">
        <w:rPr>
          <w:rFonts w:ascii="メイリオ" w:eastAsia="メイリオ" w:hAnsi="メイリオ" w:cs="メイリオ" w:hint="eastAsia"/>
          <w:sz w:val="20"/>
          <w:szCs w:val="20"/>
        </w:rPr>
        <w:t>を</w:t>
      </w:r>
      <w:r w:rsidR="00F72A60">
        <w:rPr>
          <w:rFonts w:ascii="メイリオ" w:eastAsia="メイリオ" w:hAnsi="メイリオ" w:cs="メイリオ" w:hint="eastAsia"/>
          <w:sz w:val="20"/>
          <w:szCs w:val="20"/>
        </w:rPr>
        <w:t>踏まえ</w:t>
      </w:r>
      <w:r>
        <w:rPr>
          <w:rFonts w:ascii="メイリオ" w:eastAsia="メイリオ" w:hAnsi="メイリオ" w:cs="メイリオ" w:hint="eastAsia"/>
          <w:sz w:val="20"/>
          <w:szCs w:val="20"/>
        </w:rPr>
        <w:t>、</w:t>
      </w:r>
      <w:r w:rsidRPr="000D7D27">
        <w:rPr>
          <w:rFonts w:ascii="メイリオ" w:eastAsia="メイリオ" w:hAnsi="メイリオ" w:cs="メイリオ" w:hint="eastAsia"/>
          <w:b/>
          <w:sz w:val="20"/>
          <w:szCs w:val="20"/>
        </w:rPr>
        <w:t>論点や切り口の絞り込</w:t>
      </w:r>
      <w:r w:rsidR="00C8414A">
        <w:rPr>
          <w:rFonts w:ascii="メイリオ" w:eastAsia="メイリオ" w:hAnsi="メイリオ" w:cs="メイリオ" w:hint="eastAsia"/>
          <w:b/>
          <w:sz w:val="20"/>
          <w:szCs w:val="20"/>
        </w:rPr>
        <w:t>んできた</w:t>
      </w:r>
      <w:r w:rsidRPr="00C8414A">
        <w:rPr>
          <w:rFonts w:ascii="メイリオ" w:eastAsia="メイリオ" w:hAnsi="メイリオ" w:cs="メイリオ" w:hint="eastAsia"/>
          <w:b/>
          <w:color w:val="FF0000"/>
          <w:sz w:val="20"/>
          <w:szCs w:val="20"/>
          <w:u w:val="single" w:color="000000" w:themeColor="text1"/>
        </w:rPr>
        <w:t>ここまでの自分を信じ、</w:t>
      </w:r>
    </w:p>
    <w:p w:rsidR="000D7D27" w:rsidRPr="00C8414A" w:rsidRDefault="000D7D27" w:rsidP="00B7123D">
      <w:pPr>
        <w:spacing w:line="400" w:lineRule="exact"/>
        <w:ind w:leftChars="200" w:left="420"/>
        <w:rPr>
          <w:rFonts w:ascii="メイリオ" w:eastAsia="メイリオ" w:hAnsi="メイリオ" w:cs="メイリオ"/>
          <w:b/>
          <w:sz w:val="20"/>
          <w:szCs w:val="20"/>
          <w:u w:val="single" w:color="000000" w:themeColor="text1"/>
        </w:rPr>
      </w:pPr>
      <w:r w:rsidRPr="00C8414A">
        <w:rPr>
          <w:rFonts w:ascii="メイリオ" w:eastAsia="メイリオ" w:hAnsi="メイリオ" w:cs="メイリオ" w:hint="eastAsia"/>
          <w:b/>
          <w:color w:val="FF0000"/>
          <w:sz w:val="20"/>
          <w:szCs w:val="20"/>
          <w:u w:val="single" w:color="000000" w:themeColor="text1"/>
        </w:rPr>
        <w:t>ムダなことは書かない勇気を持つ。</w:t>
      </w:r>
    </w:p>
    <w:p w:rsidR="00B7123D" w:rsidRPr="000D7D27" w:rsidRDefault="00B7123D" w:rsidP="00213876">
      <w:pPr>
        <w:spacing w:line="400" w:lineRule="exact"/>
        <w:ind w:left="200" w:hangingChars="100" w:hanging="200"/>
        <w:rPr>
          <w:rFonts w:ascii="メイリオ" w:eastAsia="メイリオ" w:hAnsi="メイリオ" w:cs="メイリオ"/>
          <w:sz w:val="20"/>
          <w:szCs w:val="20"/>
        </w:rPr>
      </w:pPr>
    </w:p>
    <w:p w:rsidR="00876EFC" w:rsidRPr="00213876" w:rsidRDefault="00876EFC" w:rsidP="00913A3F">
      <w:pPr>
        <w:spacing w:line="400" w:lineRule="exact"/>
        <w:rPr>
          <w:rFonts w:ascii="メイリオ" w:eastAsia="メイリオ" w:hAnsi="メイリオ" w:cs="メイリオ"/>
          <w:sz w:val="20"/>
          <w:szCs w:val="20"/>
        </w:rPr>
      </w:pPr>
      <w:r w:rsidRPr="00213876">
        <w:rPr>
          <w:rFonts w:ascii="メイリオ" w:eastAsia="メイリオ" w:hAnsi="メイリオ" w:cs="メイリオ"/>
          <w:sz w:val="20"/>
          <w:szCs w:val="20"/>
        </w:rPr>
        <w:br w:type="page"/>
      </w:r>
    </w:p>
    <w:p w:rsidR="00A25162" w:rsidRPr="00213876" w:rsidRDefault="00A25162" w:rsidP="00A25162">
      <w:pPr>
        <w:spacing w:line="400" w:lineRule="exact"/>
        <w:rPr>
          <w:rFonts w:ascii="メイリオ" w:eastAsia="メイリオ" w:hAnsi="メイリオ" w:cs="メイリオ"/>
          <w:b/>
          <w:sz w:val="24"/>
          <w:szCs w:val="20"/>
        </w:rPr>
      </w:pPr>
      <w:r w:rsidRPr="00213876">
        <w:rPr>
          <w:rFonts w:ascii="メイリオ" w:eastAsia="メイリオ" w:hAnsi="メイリオ" w:cs="メイリオ" w:hint="eastAsia"/>
          <w:b/>
          <w:sz w:val="24"/>
          <w:szCs w:val="20"/>
        </w:rPr>
        <w:lastRenderedPageBreak/>
        <w:t>事例Ⅰ</w:t>
      </w:r>
    </w:p>
    <w:p w:rsidR="002D645C" w:rsidRDefault="002D645C" w:rsidP="00EC0824">
      <w:pPr>
        <w:widowControl/>
        <w:spacing w:line="400" w:lineRule="exact"/>
        <w:jc w:val="left"/>
        <w:rPr>
          <w:rFonts w:ascii="メイリオ" w:eastAsia="メイリオ" w:hAnsi="メイリオ" w:cs="メイリオ"/>
          <w:sz w:val="20"/>
          <w:szCs w:val="20"/>
        </w:rPr>
      </w:pPr>
    </w:p>
    <w:p w:rsidR="00873AD7" w:rsidRPr="00213876" w:rsidRDefault="00873AD7" w:rsidP="00873AD7">
      <w:pPr>
        <w:spacing w:line="400" w:lineRule="exact"/>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■事例テーマ</w:t>
      </w:r>
    </w:p>
    <w:p w:rsidR="00873AD7" w:rsidRPr="00213876" w:rsidRDefault="00873AD7" w:rsidP="00873AD7">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Pr="00A22A12">
        <w:rPr>
          <w:rFonts w:ascii="メイリオ" w:eastAsia="メイリオ" w:hAnsi="メイリオ" w:cs="メイリオ" w:hint="eastAsia"/>
          <w:b/>
          <w:sz w:val="20"/>
          <w:szCs w:val="20"/>
        </w:rPr>
        <w:t>戦略と組織</w:t>
      </w:r>
      <w:r>
        <w:rPr>
          <w:rFonts w:ascii="メイリオ" w:eastAsia="メイリオ" w:hAnsi="メイリオ" w:cs="メイリオ" w:hint="eastAsia"/>
          <w:sz w:val="20"/>
          <w:szCs w:val="20"/>
        </w:rPr>
        <w:t>を整え、</w:t>
      </w:r>
      <w:r w:rsidRPr="00A22A12">
        <w:rPr>
          <w:rFonts w:ascii="メイリオ" w:eastAsia="メイリオ" w:hAnsi="メイリオ" w:cs="メイリオ" w:hint="eastAsia"/>
          <w:b/>
          <w:color w:val="FF0000"/>
          <w:sz w:val="20"/>
          <w:szCs w:val="20"/>
        </w:rPr>
        <w:t>コアコンピタンス</w:t>
      </w:r>
      <w:r w:rsidRPr="00213876">
        <w:rPr>
          <w:rFonts w:ascii="メイリオ" w:eastAsia="メイリオ" w:hAnsi="メイリオ" w:cs="メイリオ" w:hint="eastAsia"/>
          <w:sz w:val="20"/>
          <w:szCs w:val="20"/>
        </w:rPr>
        <w:t>を</w:t>
      </w:r>
      <w:r>
        <w:rPr>
          <w:rFonts w:ascii="メイリオ" w:eastAsia="メイリオ" w:hAnsi="メイリオ" w:cs="メイリオ" w:hint="eastAsia"/>
          <w:sz w:val="20"/>
          <w:szCs w:val="20"/>
        </w:rPr>
        <w:t>活かして次代につなぐ</w:t>
      </w:r>
    </w:p>
    <w:p w:rsidR="00B70340" w:rsidRDefault="00873AD7" w:rsidP="00B70340">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企業</w:t>
      </w:r>
      <w:r w:rsidRPr="00213876">
        <w:rPr>
          <w:rFonts w:ascii="メイリオ" w:eastAsia="メイリオ" w:hAnsi="メイリオ" w:cs="メイリオ" w:hint="eastAsia"/>
          <w:sz w:val="20"/>
          <w:szCs w:val="20"/>
        </w:rPr>
        <w:t>戦略と</w:t>
      </w:r>
      <w:r>
        <w:rPr>
          <w:rFonts w:ascii="メイリオ" w:eastAsia="メイリオ" w:hAnsi="メイリオ" w:cs="メイリオ" w:hint="eastAsia"/>
          <w:sz w:val="20"/>
          <w:szCs w:val="20"/>
        </w:rPr>
        <w:t>事業戦略、</w:t>
      </w:r>
      <w:r w:rsidRPr="00213876">
        <w:rPr>
          <w:rFonts w:ascii="メイリオ" w:eastAsia="メイリオ" w:hAnsi="メイリオ" w:cs="メイリオ" w:hint="eastAsia"/>
          <w:sz w:val="20"/>
          <w:szCs w:val="20"/>
        </w:rPr>
        <w:t>集中と選択、コアと非コア</w:t>
      </w:r>
      <w:r>
        <w:rPr>
          <w:rFonts w:ascii="メイリオ" w:eastAsia="メイリオ" w:hAnsi="メイリオ" w:cs="メイリオ" w:hint="eastAsia"/>
          <w:sz w:val="20"/>
          <w:szCs w:val="20"/>
        </w:rPr>
        <w:t>、</w:t>
      </w:r>
      <w:r w:rsidRPr="00213876">
        <w:rPr>
          <w:rFonts w:ascii="メイリオ" w:eastAsia="メイリオ" w:hAnsi="メイリオ" w:cs="メイリオ" w:hint="eastAsia"/>
          <w:sz w:val="20"/>
          <w:szCs w:val="20"/>
        </w:rPr>
        <w:t>組織</w:t>
      </w:r>
      <w:r>
        <w:rPr>
          <w:rFonts w:ascii="メイリオ" w:eastAsia="メイリオ" w:hAnsi="メイリオ" w:cs="メイリオ" w:hint="eastAsia"/>
          <w:sz w:val="20"/>
          <w:szCs w:val="20"/>
        </w:rPr>
        <w:t>構造・文化・人的管理</w:t>
      </w:r>
      <w:r w:rsidRPr="00213876">
        <w:rPr>
          <w:rFonts w:ascii="メイリオ" w:eastAsia="メイリオ" w:hAnsi="メイリオ" w:cs="メイリオ" w:hint="eastAsia"/>
          <w:sz w:val="20"/>
          <w:szCs w:val="20"/>
        </w:rPr>
        <w:t>）</w:t>
      </w:r>
    </w:p>
    <w:p w:rsidR="00B70340" w:rsidRPr="00B70340" w:rsidRDefault="00B70340" w:rsidP="00B70340">
      <w:pPr>
        <w:spacing w:line="400" w:lineRule="exact"/>
        <w:ind w:left="200" w:hangingChars="100" w:hanging="200"/>
        <w:rPr>
          <w:rFonts w:ascii="メイリオ" w:eastAsia="メイリオ" w:hAnsi="メイリオ" w:cs="メイリオ"/>
          <w:sz w:val="20"/>
          <w:szCs w:val="20"/>
        </w:rPr>
      </w:pPr>
    </w:p>
    <w:p w:rsidR="00B70340" w:rsidRPr="00873AD7" w:rsidRDefault="00B70340" w:rsidP="00B70340">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t>■事例</w:t>
      </w:r>
      <w:r>
        <w:rPr>
          <w:rFonts w:ascii="メイリオ" w:eastAsia="メイリオ" w:hAnsi="メイリオ" w:cs="メイリオ" w:hint="eastAsia"/>
          <w:b/>
          <w:sz w:val="20"/>
          <w:szCs w:val="20"/>
        </w:rPr>
        <w:t>Ⅰ</w:t>
      </w:r>
      <w:r w:rsidRPr="00444993">
        <w:rPr>
          <w:rFonts w:ascii="メイリオ" w:eastAsia="メイリオ" w:hAnsi="メイリオ" w:cs="メイリオ" w:hint="eastAsia"/>
          <w:b/>
          <w:sz w:val="20"/>
          <w:szCs w:val="20"/>
        </w:rPr>
        <w:t>に臨むにあたって</w:t>
      </w:r>
    </w:p>
    <w:p w:rsidR="00B70340" w:rsidRDefault="00B70340" w:rsidP="00B70340">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・A社には</w:t>
      </w:r>
      <w:r>
        <w:rPr>
          <w:rFonts w:ascii="メイリオ" w:eastAsia="メイリオ" w:hAnsi="メイリオ" w:cs="メイリオ" w:hint="eastAsia"/>
          <w:b/>
          <w:sz w:val="20"/>
          <w:szCs w:val="20"/>
          <w:u w:val="single"/>
        </w:rPr>
        <w:t>事業変遷の歴史</w:t>
      </w:r>
      <w:r>
        <w:rPr>
          <w:rFonts w:ascii="メイリオ" w:eastAsia="メイリオ" w:hAnsi="メイリオ" w:cs="メイリオ" w:hint="eastAsia"/>
          <w:sz w:val="20"/>
          <w:szCs w:val="20"/>
        </w:rPr>
        <w:t>があり、その過程で培った</w:t>
      </w:r>
      <w:r w:rsidRPr="005455B1">
        <w:rPr>
          <w:rFonts w:ascii="メイリオ" w:eastAsia="メイリオ" w:hAnsi="メイリオ" w:cs="メイリオ" w:hint="eastAsia"/>
          <w:b/>
          <w:sz w:val="20"/>
          <w:szCs w:val="20"/>
          <w:u w:val="single"/>
        </w:rPr>
        <w:t>独自性</w:t>
      </w:r>
      <w:r>
        <w:rPr>
          <w:rFonts w:ascii="メイリオ" w:eastAsia="メイリオ" w:hAnsi="メイリオ" w:cs="メイリオ" w:hint="eastAsia"/>
          <w:sz w:val="20"/>
          <w:szCs w:val="20"/>
        </w:rPr>
        <w:t>が市場や顧客の評価を得て事業を行っている</w:t>
      </w:r>
    </w:p>
    <w:p w:rsidR="00B70340" w:rsidRPr="00DD363C" w:rsidRDefault="00B70340" w:rsidP="00B70340">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・でもその</w:t>
      </w:r>
      <w:r>
        <w:rPr>
          <w:rFonts w:ascii="メイリオ" w:eastAsia="メイリオ" w:hAnsi="メイリオ" w:cs="メイリオ" w:hint="eastAsia"/>
          <w:b/>
          <w:sz w:val="20"/>
          <w:szCs w:val="20"/>
        </w:rPr>
        <w:t>歴史的な</w:t>
      </w:r>
      <w:r w:rsidRPr="00DD363C">
        <w:rPr>
          <w:rFonts w:ascii="メイリオ" w:eastAsia="メイリオ" w:hAnsi="メイリオ" w:cs="メイリオ" w:hint="eastAsia"/>
          <w:b/>
          <w:sz w:val="20"/>
          <w:szCs w:val="20"/>
        </w:rPr>
        <w:t>独自性</w:t>
      </w:r>
      <w:r>
        <w:rPr>
          <w:rFonts w:ascii="メイリオ" w:eastAsia="メイリオ" w:hAnsi="メイリオ" w:cs="メイリオ" w:hint="eastAsia"/>
          <w:b/>
          <w:sz w:val="20"/>
          <w:szCs w:val="20"/>
        </w:rPr>
        <w:t>（コアコンピタンス）</w:t>
      </w:r>
      <w:r>
        <w:rPr>
          <w:rFonts w:ascii="メイリオ" w:eastAsia="メイリオ" w:hAnsi="メイリオ" w:cs="メイリオ" w:hint="eastAsia"/>
          <w:sz w:val="20"/>
          <w:szCs w:val="20"/>
        </w:rPr>
        <w:t>は、</w:t>
      </w:r>
    </w:p>
    <w:p w:rsidR="00B70340" w:rsidRDefault="00B70340" w:rsidP="00B70340">
      <w:pPr>
        <w:pStyle w:val="aa"/>
        <w:numPr>
          <w:ilvl w:val="0"/>
          <w:numId w:val="2"/>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業界や商品の特性</w:t>
      </w:r>
    </w:p>
    <w:p w:rsidR="00B70340" w:rsidRPr="002009CC" w:rsidRDefault="00B70340" w:rsidP="00B70340">
      <w:pPr>
        <w:pStyle w:val="aa"/>
        <w:numPr>
          <w:ilvl w:val="0"/>
          <w:numId w:val="2"/>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少子高齢化や地域問題などによる環境変化</w:t>
      </w:r>
    </w:p>
    <w:p w:rsidR="00B70340" w:rsidRPr="00DD363C" w:rsidRDefault="00B70340" w:rsidP="00B70340">
      <w:pPr>
        <w:pStyle w:val="aa"/>
        <w:numPr>
          <w:ilvl w:val="0"/>
          <w:numId w:val="2"/>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顧客のニーズの変化</w:t>
      </w:r>
    </w:p>
    <w:p w:rsidR="00B70340" w:rsidRDefault="00B70340" w:rsidP="00B70340">
      <w:pPr>
        <w:spacing w:line="400" w:lineRule="exact"/>
        <w:ind w:left="405"/>
        <w:rPr>
          <w:rFonts w:ascii="メイリオ" w:eastAsia="メイリオ" w:hAnsi="メイリオ" w:cs="メイリオ"/>
          <w:sz w:val="20"/>
          <w:szCs w:val="20"/>
        </w:rPr>
      </w:pPr>
      <w:r>
        <w:rPr>
          <w:rFonts w:ascii="メイリオ" w:eastAsia="メイリオ" w:hAnsi="メイリオ" w:cs="メイリオ" w:hint="eastAsia"/>
          <w:sz w:val="20"/>
          <w:szCs w:val="20"/>
        </w:rPr>
        <w:t>の影響を受け、変化が必要な時期がきている。</w:t>
      </w:r>
    </w:p>
    <w:p w:rsidR="00B70340" w:rsidRDefault="00B70340" w:rsidP="00B70340">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2009CC">
        <w:rPr>
          <w:rFonts w:ascii="メイリオ" w:eastAsia="メイリオ" w:hAnsi="メイリオ" w:cs="メイリオ" w:hint="eastAsia"/>
          <w:b/>
          <w:color w:val="FF0000"/>
          <w:sz w:val="20"/>
          <w:szCs w:val="20"/>
        </w:rPr>
        <w:t>診断士</w:t>
      </w:r>
      <w:r>
        <w:rPr>
          <w:rFonts w:ascii="メイリオ" w:eastAsia="メイリオ" w:hAnsi="メイリオ" w:cs="メイリオ" w:hint="eastAsia"/>
          <w:sz w:val="20"/>
          <w:szCs w:val="20"/>
        </w:rPr>
        <w:t>として、</w:t>
      </w:r>
    </w:p>
    <w:p w:rsidR="00B70340" w:rsidRDefault="00B70340" w:rsidP="00B70340">
      <w:pPr>
        <w:pStyle w:val="aa"/>
        <w:numPr>
          <w:ilvl w:val="0"/>
          <w:numId w:val="3"/>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事業変遷の歴史を把握し（SWの源泉）</w:t>
      </w:r>
    </w:p>
    <w:p w:rsidR="00B70340" w:rsidRPr="005455B1" w:rsidRDefault="00A4753D" w:rsidP="00B70340">
      <w:pPr>
        <w:pStyle w:val="aa"/>
        <w:numPr>
          <w:ilvl w:val="0"/>
          <w:numId w:val="3"/>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現在の内部</w:t>
      </w:r>
      <w:r w:rsidR="00B70340">
        <w:rPr>
          <w:rFonts w:ascii="メイリオ" w:eastAsia="メイリオ" w:hAnsi="メイリオ" w:cs="メイリオ" w:hint="eastAsia"/>
          <w:b/>
          <w:sz w:val="20"/>
          <w:szCs w:val="20"/>
        </w:rPr>
        <w:t>・外部環境</w:t>
      </w:r>
      <w:r w:rsidR="00B70340" w:rsidRPr="005455B1">
        <w:rPr>
          <w:rFonts w:ascii="メイリオ" w:eastAsia="メイリオ" w:hAnsi="メイリオ" w:cs="メイリオ" w:hint="eastAsia"/>
          <w:b/>
          <w:sz w:val="20"/>
          <w:szCs w:val="20"/>
        </w:rPr>
        <w:t>を分析し（</w:t>
      </w:r>
      <w:r w:rsidR="00B70340" w:rsidRPr="005455B1">
        <w:rPr>
          <w:rFonts w:ascii="メイリオ" w:eastAsia="メイリオ" w:hAnsi="メイリオ" w:cs="メイリオ" w:hint="eastAsia"/>
          <w:b/>
          <w:color w:val="FF0000"/>
          <w:sz w:val="20"/>
          <w:szCs w:val="20"/>
        </w:rPr>
        <w:t>変化の前後</w:t>
      </w:r>
      <w:r w:rsidR="00B70340" w:rsidRPr="005455B1">
        <w:rPr>
          <w:rFonts w:ascii="メイリオ" w:eastAsia="メイリオ" w:hAnsi="メイリオ" w:cs="メイリオ" w:hint="eastAsia"/>
          <w:b/>
          <w:sz w:val="20"/>
          <w:szCs w:val="20"/>
        </w:rPr>
        <w:t>）</w:t>
      </w:r>
    </w:p>
    <w:p w:rsidR="00B70340" w:rsidRPr="0058741B" w:rsidRDefault="00B70340" w:rsidP="00B70340">
      <w:pPr>
        <w:pStyle w:val="aa"/>
        <w:numPr>
          <w:ilvl w:val="0"/>
          <w:numId w:val="3"/>
        </w:numPr>
        <w:spacing w:line="400" w:lineRule="exact"/>
        <w:ind w:leftChars="0"/>
        <w:rPr>
          <w:rFonts w:ascii="メイリオ" w:eastAsia="メイリオ" w:hAnsi="メイリオ" w:cs="メイリオ"/>
          <w:sz w:val="20"/>
          <w:szCs w:val="20"/>
        </w:rPr>
      </w:pPr>
      <w:r w:rsidRPr="0058741B">
        <w:rPr>
          <w:rFonts w:ascii="メイリオ" w:eastAsia="メイリオ" w:hAnsi="メイリオ" w:cs="メイリオ" w:hint="eastAsia"/>
          <w:b/>
          <w:sz w:val="20"/>
          <w:szCs w:val="20"/>
        </w:rPr>
        <w:t>歴史的な独自性（コアコンピタンス）</w:t>
      </w:r>
      <w:r w:rsidRPr="0058741B">
        <w:rPr>
          <w:rFonts w:ascii="メイリオ" w:eastAsia="メイリオ" w:hAnsi="メイリオ" w:cs="メイリオ" w:hint="eastAsia"/>
          <w:sz w:val="20"/>
          <w:szCs w:val="20"/>
        </w:rPr>
        <w:t>がどういったもので、どのように活用</w:t>
      </w:r>
      <w:r>
        <w:rPr>
          <w:rFonts w:ascii="メイリオ" w:eastAsia="メイリオ" w:hAnsi="メイリオ" w:cs="メイリオ" w:hint="eastAsia"/>
          <w:sz w:val="20"/>
          <w:szCs w:val="20"/>
        </w:rPr>
        <w:t>する</w:t>
      </w:r>
      <w:r w:rsidRPr="0058741B">
        <w:rPr>
          <w:rFonts w:ascii="メイリオ" w:eastAsia="メイリオ" w:hAnsi="メイリオ" w:cs="メイリオ" w:hint="eastAsia"/>
          <w:sz w:val="20"/>
          <w:szCs w:val="20"/>
        </w:rPr>
        <w:t>のかを提案し</w:t>
      </w:r>
    </w:p>
    <w:p w:rsidR="00B70340" w:rsidRDefault="00B70340" w:rsidP="00B70340">
      <w:pPr>
        <w:pStyle w:val="aa"/>
        <w:numPr>
          <w:ilvl w:val="0"/>
          <w:numId w:val="3"/>
        </w:numPr>
        <w:spacing w:line="400" w:lineRule="exact"/>
        <w:ind w:leftChars="0"/>
        <w:rPr>
          <w:rFonts w:ascii="メイリオ" w:eastAsia="メイリオ" w:hAnsi="メイリオ" w:cs="メイリオ"/>
          <w:sz w:val="20"/>
          <w:szCs w:val="20"/>
        </w:rPr>
      </w:pPr>
      <w:r w:rsidRPr="00873AD7">
        <w:rPr>
          <w:rFonts w:ascii="メイリオ" w:eastAsia="メイリオ" w:hAnsi="メイリオ" w:cs="メイリオ" w:hint="eastAsia"/>
          <w:sz w:val="20"/>
          <w:szCs w:val="20"/>
        </w:rPr>
        <w:t>会社や事業を発展させていくにあたって、</w:t>
      </w:r>
      <w:r>
        <w:rPr>
          <w:rFonts w:ascii="メイリオ" w:eastAsia="メイリオ" w:hAnsi="メイリオ" w:cs="メイリオ" w:hint="eastAsia"/>
          <w:b/>
          <w:sz w:val="20"/>
          <w:szCs w:val="20"/>
        </w:rPr>
        <w:t>戦略や事業構造、組織体制など</w:t>
      </w:r>
      <w:r>
        <w:rPr>
          <w:rFonts w:ascii="メイリオ" w:eastAsia="メイリオ" w:hAnsi="メイリオ" w:cs="メイリオ" w:hint="eastAsia"/>
          <w:sz w:val="20"/>
          <w:szCs w:val="20"/>
        </w:rPr>
        <w:t>を助言する</w:t>
      </w:r>
    </w:p>
    <w:p w:rsidR="00B70340" w:rsidRDefault="00B70340" w:rsidP="00B70340">
      <w:pPr>
        <w:widowControl/>
        <w:spacing w:line="400" w:lineRule="exact"/>
        <w:jc w:val="left"/>
        <w:rPr>
          <w:rFonts w:ascii="メイリオ" w:eastAsia="メイリオ" w:hAnsi="メイリオ" w:cs="メイリオ"/>
          <w:sz w:val="20"/>
          <w:szCs w:val="20"/>
        </w:rPr>
      </w:pPr>
    </w:p>
    <w:p w:rsidR="008A7B9E" w:rsidRPr="005C07A1" w:rsidRDefault="008A7B9E" w:rsidP="008A7B9E">
      <w:pPr>
        <w:spacing w:line="400" w:lineRule="exact"/>
        <w:rPr>
          <w:rFonts w:ascii="メイリオ" w:eastAsia="メイリオ" w:hAnsi="メイリオ" w:cs="メイリオ"/>
          <w:b/>
          <w:sz w:val="20"/>
          <w:szCs w:val="20"/>
        </w:rPr>
      </w:pPr>
      <w:r w:rsidRPr="005C07A1">
        <w:rPr>
          <w:rFonts w:ascii="メイリオ" w:eastAsia="メイリオ" w:hAnsi="メイリオ" w:cs="メイリオ" w:hint="eastAsia"/>
          <w:b/>
          <w:sz w:val="20"/>
          <w:szCs w:val="20"/>
        </w:rPr>
        <w:t>■事例のポイント</w:t>
      </w:r>
    </w:p>
    <w:p w:rsidR="008A7B9E" w:rsidRDefault="008A7B9E" w:rsidP="008A7B9E">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１．</w:t>
      </w:r>
      <w:r w:rsidRPr="008A7B9E">
        <w:rPr>
          <w:rFonts w:ascii="メイリオ" w:eastAsia="メイリオ" w:hAnsi="メイリオ" w:cs="メイリオ" w:hint="eastAsia"/>
          <w:b/>
          <w:sz w:val="20"/>
          <w:szCs w:val="20"/>
        </w:rPr>
        <w:t>企業戦略</w:t>
      </w:r>
      <w:r>
        <w:rPr>
          <w:rFonts w:ascii="メイリオ" w:eastAsia="メイリオ" w:hAnsi="メイリオ" w:cs="メイリオ" w:hint="eastAsia"/>
          <w:sz w:val="20"/>
          <w:szCs w:val="20"/>
        </w:rPr>
        <w:t>、</w:t>
      </w:r>
      <w:r w:rsidRPr="008A7B9E">
        <w:rPr>
          <w:rFonts w:ascii="メイリオ" w:eastAsia="メイリオ" w:hAnsi="メイリオ" w:cs="メイリオ" w:hint="eastAsia"/>
          <w:b/>
          <w:sz w:val="20"/>
          <w:szCs w:val="20"/>
        </w:rPr>
        <w:t>事業戦略</w:t>
      </w:r>
      <w:r>
        <w:rPr>
          <w:rFonts w:ascii="メイリオ" w:eastAsia="メイリオ" w:hAnsi="メイリオ" w:cs="メイリオ" w:hint="eastAsia"/>
          <w:sz w:val="20"/>
          <w:szCs w:val="20"/>
        </w:rPr>
        <w:t>、</w:t>
      </w:r>
      <w:r w:rsidRPr="008A7B9E">
        <w:rPr>
          <w:rFonts w:ascii="メイリオ" w:eastAsia="メイリオ" w:hAnsi="メイリオ" w:cs="メイリオ" w:hint="eastAsia"/>
          <w:b/>
          <w:sz w:val="20"/>
          <w:szCs w:val="20"/>
        </w:rPr>
        <w:t>組織体制</w:t>
      </w:r>
      <w:r w:rsidR="000C7C59">
        <w:rPr>
          <w:rFonts w:ascii="メイリオ" w:eastAsia="メイリオ" w:hAnsi="メイリオ" w:cs="メイリオ" w:hint="eastAsia"/>
          <w:sz w:val="20"/>
          <w:szCs w:val="20"/>
        </w:rPr>
        <w:t>の過去・現在・未来が</w:t>
      </w:r>
      <w:r w:rsidRPr="00213876">
        <w:rPr>
          <w:rFonts w:ascii="メイリオ" w:eastAsia="メイリオ" w:hAnsi="メイリオ" w:cs="メイリオ" w:hint="eastAsia"/>
          <w:sz w:val="20"/>
          <w:szCs w:val="20"/>
        </w:rPr>
        <w:t>問われる</w:t>
      </w:r>
    </w:p>
    <w:p w:rsidR="008A7B9E" w:rsidRDefault="008A7B9E" w:rsidP="008A7B9E">
      <w:pPr>
        <w:spacing w:line="400" w:lineRule="exact"/>
        <w:ind w:left="600" w:hangingChars="300" w:hanging="6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２．市場や競合など、</w:t>
      </w:r>
      <w:r w:rsidRPr="005C07A1">
        <w:rPr>
          <w:rFonts w:ascii="メイリオ" w:eastAsia="メイリオ" w:hAnsi="メイリオ" w:cs="メイリオ" w:hint="eastAsia"/>
          <w:b/>
          <w:sz w:val="20"/>
          <w:szCs w:val="20"/>
        </w:rPr>
        <w:t>環境の変化</w:t>
      </w:r>
      <w:r>
        <w:rPr>
          <w:rFonts w:ascii="メイリオ" w:eastAsia="メイリオ" w:hAnsi="メイリオ" w:cs="メイリオ" w:hint="eastAsia"/>
          <w:sz w:val="20"/>
          <w:szCs w:val="20"/>
        </w:rPr>
        <w:t>が問われる</w:t>
      </w:r>
    </w:p>
    <w:p w:rsidR="008A7B9E" w:rsidRDefault="008A7B9E" w:rsidP="008A7B9E">
      <w:pPr>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この変化に、</w:t>
      </w:r>
      <w:r w:rsidRPr="005C07A1">
        <w:rPr>
          <w:rFonts w:ascii="メイリオ" w:eastAsia="メイリオ" w:hAnsi="メイリオ" w:cs="メイリオ" w:hint="eastAsia"/>
          <w:b/>
          <w:sz w:val="20"/>
          <w:szCs w:val="20"/>
        </w:rPr>
        <w:t>どうやって対応するかを提案する（強みの活用、弱みの克服）</w:t>
      </w:r>
    </w:p>
    <w:p w:rsidR="008A7B9E" w:rsidRDefault="008A7B9E" w:rsidP="008A7B9E">
      <w:pPr>
        <w:spacing w:line="400" w:lineRule="exact"/>
        <w:ind w:left="600" w:hangingChars="300" w:hanging="6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３．</w:t>
      </w:r>
      <w:r w:rsidRPr="00842356">
        <w:rPr>
          <w:rFonts w:ascii="メイリオ" w:eastAsia="メイリオ" w:hAnsi="メイリオ" w:cs="メイリオ" w:hint="eastAsia"/>
          <w:b/>
          <w:sz w:val="20"/>
          <w:szCs w:val="20"/>
        </w:rPr>
        <w:t>戦略と組織</w:t>
      </w:r>
      <w:r w:rsidR="00842356" w:rsidRPr="00842356">
        <w:rPr>
          <w:rFonts w:ascii="メイリオ" w:eastAsia="メイリオ" w:hAnsi="メイリオ" w:cs="メイリオ" w:hint="eastAsia"/>
          <w:b/>
          <w:sz w:val="20"/>
          <w:szCs w:val="20"/>
        </w:rPr>
        <w:t>（機能）</w:t>
      </w:r>
      <w:r>
        <w:rPr>
          <w:rFonts w:ascii="メイリオ" w:eastAsia="メイリオ" w:hAnsi="メイリオ" w:cs="メイリオ" w:hint="eastAsia"/>
          <w:sz w:val="20"/>
          <w:szCs w:val="20"/>
        </w:rPr>
        <w:t>が中心論点となる。</w:t>
      </w:r>
    </w:p>
    <w:p w:rsidR="008A7B9E" w:rsidRPr="008A7B9E" w:rsidRDefault="008A7B9E" w:rsidP="008A7B9E">
      <w:pPr>
        <w:spacing w:line="400" w:lineRule="exact"/>
        <w:ind w:left="600" w:hangingChars="300" w:hanging="600"/>
        <w:rPr>
          <w:rFonts w:ascii="メイリオ" w:eastAsia="メイリオ" w:hAnsi="メイリオ" w:cs="メイリオ"/>
          <w:b/>
          <w:sz w:val="20"/>
          <w:szCs w:val="20"/>
        </w:rPr>
      </w:pPr>
      <w:r>
        <w:rPr>
          <w:rFonts w:ascii="メイリオ" w:eastAsia="メイリオ" w:hAnsi="メイリオ" w:cs="メイリオ" w:hint="eastAsia"/>
          <w:sz w:val="20"/>
          <w:szCs w:val="20"/>
        </w:rPr>
        <w:t xml:space="preserve">　　　</w:t>
      </w:r>
      <w:r w:rsidRPr="008A7B9E">
        <w:rPr>
          <w:rFonts w:ascii="メイリオ" w:eastAsia="メイリオ" w:hAnsi="メイリオ" w:cs="メイリオ" w:hint="eastAsia"/>
          <w:b/>
          <w:sz w:val="20"/>
          <w:szCs w:val="20"/>
        </w:rPr>
        <w:t>戦略は組織に従う（アンゾフ）</w:t>
      </w:r>
      <w:r w:rsidR="00190414">
        <w:rPr>
          <w:rFonts w:ascii="メイリオ" w:eastAsia="メイリオ" w:hAnsi="メイリオ" w:cs="メイリオ" w:hint="eastAsia"/>
          <w:b/>
          <w:sz w:val="20"/>
          <w:szCs w:val="20"/>
        </w:rPr>
        <w:t xml:space="preserve"> 【組織のソフト面】</w:t>
      </w:r>
    </w:p>
    <w:p w:rsidR="008A7B9E" w:rsidRDefault="0047667E" w:rsidP="000C7C59">
      <w:pPr>
        <w:spacing w:line="400" w:lineRule="exact"/>
        <w:ind w:firstLineChars="350" w:firstLine="700"/>
        <w:rPr>
          <w:rFonts w:ascii="メイリオ" w:eastAsia="メイリオ" w:hAnsi="メイリオ" w:cs="メイリオ"/>
          <w:sz w:val="20"/>
          <w:szCs w:val="20"/>
        </w:rPr>
      </w:pPr>
      <w:r>
        <w:rPr>
          <w:rFonts w:ascii="メイリオ" w:eastAsia="メイリオ" w:hAnsi="メイリオ" w:cs="メイリオ" w:hint="eastAsia"/>
          <w:sz w:val="20"/>
          <w:szCs w:val="20"/>
        </w:rPr>
        <w:t>組織を前提に戦略を立てる。戦略は、これを進める</w:t>
      </w:r>
      <w:r w:rsidR="008A7B9E">
        <w:rPr>
          <w:rFonts w:ascii="メイリオ" w:eastAsia="メイリオ" w:hAnsi="メイリオ" w:cs="メイリオ" w:hint="eastAsia"/>
          <w:sz w:val="20"/>
          <w:szCs w:val="20"/>
        </w:rPr>
        <w:t>組織に合わないと</w:t>
      </w:r>
      <w:r w:rsidR="000C7C59">
        <w:rPr>
          <w:rFonts w:ascii="メイリオ" w:eastAsia="メイリオ" w:hAnsi="メイリオ" w:cs="メイリオ" w:hint="eastAsia"/>
          <w:sz w:val="20"/>
          <w:szCs w:val="20"/>
        </w:rPr>
        <w:t>有効に</w:t>
      </w:r>
      <w:r w:rsidR="008A7B9E">
        <w:rPr>
          <w:rFonts w:ascii="メイリオ" w:eastAsia="メイリオ" w:hAnsi="メイリオ" w:cs="メイリオ" w:hint="eastAsia"/>
          <w:sz w:val="20"/>
          <w:szCs w:val="20"/>
        </w:rPr>
        <w:t>機能しない。</w:t>
      </w:r>
    </w:p>
    <w:p w:rsidR="008A7B9E" w:rsidRPr="00842356" w:rsidRDefault="008A7B9E" w:rsidP="008A7B9E">
      <w:pPr>
        <w:spacing w:line="400" w:lineRule="exact"/>
        <w:ind w:firstLineChars="300" w:firstLine="600"/>
        <w:rPr>
          <w:rFonts w:ascii="メイリオ" w:eastAsia="メイリオ" w:hAnsi="メイリオ" w:cs="メイリオ"/>
          <w:b/>
          <w:sz w:val="20"/>
          <w:szCs w:val="20"/>
        </w:rPr>
      </w:pPr>
      <w:r w:rsidRPr="00842356">
        <w:rPr>
          <w:rFonts w:ascii="メイリオ" w:eastAsia="メイリオ" w:hAnsi="メイリオ" w:cs="メイリオ" w:hint="eastAsia"/>
          <w:b/>
          <w:sz w:val="20"/>
          <w:szCs w:val="20"/>
        </w:rPr>
        <w:t>組織は戦略に従う（チャンドラー）</w:t>
      </w:r>
      <w:r w:rsidR="00190414">
        <w:rPr>
          <w:rFonts w:ascii="メイリオ" w:eastAsia="メイリオ" w:hAnsi="メイリオ" w:cs="メイリオ" w:hint="eastAsia"/>
          <w:b/>
          <w:sz w:val="20"/>
          <w:szCs w:val="20"/>
        </w:rPr>
        <w:t xml:space="preserve">　【組織のハード面】</w:t>
      </w:r>
    </w:p>
    <w:p w:rsidR="008A7B9E" w:rsidRDefault="008A7B9E" w:rsidP="000C7C59">
      <w:pPr>
        <w:spacing w:line="400" w:lineRule="exact"/>
        <w:ind w:firstLineChars="350" w:firstLine="700"/>
        <w:rPr>
          <w:rFonts w:ascii="メイリオ" w:eastAsia="メイリオ" w:hAnsi="メイリオ" w:cs="メイリオ"/>
          <w:sz w:val="20"/>
          <w:szCs w:val="20"/>
        </w:rPr>
      </w:pPr>
      <w:r>
        <w:rPr>
          <w:rFonts w:ascii="メイリオ" w:eastAsia="メイリオ" w:hAnsi="メイリオ" w:cs="メイリオ" w:hint="eastAsia"/>
          <w:sz w:val="20"/>
          <w:szCs w:val="20"/>
        </w:rPr>
        <w:t>戦略に合わせて組織を改編する。戦略</w:t>
      </w:r>
      <w:r w:rsidR="000C7C59">
        <w:rPr>
          <w:rFonts w:ascii="メイリオ" w:eastAsia="メイリオ" w:hAnsi="メイリオ" w:cs="メイリオ" w:hint="eastAsia"/>
          <w:sz w:val="20"/>
          <w:szCs w:val="20"/>
        </w:rPr>
        <w:t>は、これに</w:t>
      </w:r>
      <w:r w:rsidR="0047667E">
        <w:rPr>
          <w:rFonts w:ascii="メイリオ" w:eastAsia="メイリオ" w:hAnsi="メイリオ" w:cs="メイリオ" w:hint="eastAsia"/>
          <w:sz w:val="20"/>
          <w:szCs w:val="20"/>
        </w:rPr>
        <w:t>沿った</w:t>
      </w:r>
      <w:r w:rsidR="00842356">
        <w:rPr>
          <w:rFonts w:ascii="メイリオ" w:eastAsia="メイリオ" w:hAnsi="メイリオ" w:cs="メイリオ" w:hint="eastAsia"/>
          <w:sz w:val="20"/>
          <w:szCs w:val="20"/>
        </w:rPr>
        <w:t>組織でないと</w:t>
      </w:r>
      <w:r w:rsidR="000C7C59">
        <w:rPr>
          <w:rFonts w:ascii="メイリオ" w:eastAsia="メイリオ" w:hAnsi="メイリオ" w:cs="メイリオ" w:hint="eastAsia"/>
          <w:sz w:val="20"/>
          <w:szCs w:val="20"/>
        </w:rPr>
        <w:t>有効に</w:t>
      </w:r>
      <w:r w:rsidR="00842356">
        <w:rPr>
          <w:rFonts w:ascii="メイリオ" w:eastAsia="メイリオ" w:hAnsi="メイリオ" w:cs="メイリオ" w:hint="eastAsia"/>
          <w:sz w:val="20"/>
          <w:szCs w:val="20"/>
        </w:rPr>
        <w:t>機能しない。</w:t>
      </w:r>
    </w:p>
    <w:p w:rsidR="000C7C59" w:rsidRDefault="008A7B9E" w:rsidP="008A7B9E">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４．</w:t>
      </w:r>
      <w:r w:rsidR="00842356">
        <w:rPr>
          <w:rFonts w:ascii="メイリオ" w:eastAsia="メイリオ" w:hAnsi="メイリオ" w:cs="メイリオ" w:hint="eastAsia"/>
          <w:sz w:val="20"/>
          <w:szCs w:val="20"/>
        </w:rPr>
        <w:t>組織</w:t>
      </w:r>
      <w:r w:rsidR="000C7C59">
        <w:rPr>
          <w:rFonts w:ascii="メイリオ" w:eastAsia="メイリオ" w:hAnsi="メイリオ" w:cs="メイリオ" w:hint="eastAsia"/>
          <w:sz w:val="20"/>
          <w:szCs w:val="20"/>
        </w:rPr>
        <w:t>は</w:t>
      </w:r>
      <w:r w:rsidR="00842356">
        <w:rPr>
          <w:rFonts w:ascii="メイリオ" w:eastAsia="メイリオ" w:hAnsi="メイリオ" w:cs="メイリオ" w:hint="eastAsia"/>
          <w:sz w:val="20"/>
          <w:szCs w:val="20"/>
        </w:rPr>
        <w:t>構造だけで</w:t>
      </w:r>
      <w:r w:rsidR="00B71932">
        <w:rPr>
          <w:rFonts w:ascii="メイリオ" w:eastAsia="メイリオ" w:hAnsi="メイリオ" w:cs="メイリオ" w:hint="eastAsia"/>
          <w:sz w:val="20"/>
          <w:szCs w:val="20"/>
        </w:rPr>
        <w:t>なく、文化や人的管理が作用する点が問われる</w:t>
      </w:r>
    </w:p>
    <w:p w:rsidR="00842356" w:rsidRDefault="00842356" w:rsidP="000C7C59">
      <w:pPr>
        <w:spacing w:line="400" w:lineRule="exact"/>
        <w:ind w:firstLineChars="300" w:firstLine="600"/>
        <w:rPr>
          <w:rFonts w:ascii="メイリオ" w:eastAsia="メイリオ" w:hAnsi="メイリオ" w:cs="メイリオ"/>
          <w:sz w:val="20"/>
          <w:szCs w:val="20"/>
        </w:rPr>
      </w:pPr>
      <w:r w:rsidRPr="000C7C59">
        <w:rPr>
          <w:rFonts w:ascii="メイリオ" w:eastAsia="メイリオ" w:hAnsi="メイリオ" w:cs="メイリオ" w:hint="eastAsia"/>
          <w:b/>
          <w:sz w:val="20"/>
          <w:szCs w:val="20"/>
        </w:rPr>
        <w:t>組織文化</w:t>
      </w:r>
      <w:r>
        <w:rPr>
          <w:rFonts w:ascii="メイリオ" w:eastAsia="メイリオ" w:hAnsi="メイリオ" w:cs="メイリオ" w:hint="eastAsia"/>
          <w:sz w:val="20"/>
          <w:szCs w:val="20"/>
        </w:rPr>
        <w:t>や</w:t>
      </w:r>
      <w:r w:rsidRPr="000C7C59">
        <w:rPr>
          <w:rFonts w:ascii="メイリオ" w:eastAsia="メイリオ" w:hAnsi="メイリオ" w:cs="メイリオ" w:hint="eastAsia"/>
          <w:b/>
          <w:sz w:val="20"/>
          <w:szCs w:val="20"/>
        </w:rPr>
        <w:t>人的資源管理</w:t>
      </w:r>
      <w:r w:rsidR="000C7C59">
        <w:rPr>
          <w:rFonts w:ascii="メイリオ" w:eastAsia="メイリオ" w:hAnsi="メイリオ" w:cs="メイリオ" w:hint="eastAsia"/>
          <w:sz w:val="20"/>
          <w:szCs w:val="20"/>
        </w:rPr>
        <w:t>を</w:t>
      </w:r>
      <w:r>
        <w:rPr>
          <w:rFonts w:ascii="メイリオ" w:eastAsia="メイリオ" w:hAnsi="メイリオ" w:cs="メイリオ" w:hint="eastAsia"/>
          <w:sz w:val="20"/>
          <w:szCs w:val="20"/>
        </w:rPr>
        <w:t>変化・刺激することで</w:t>
      </w:r>
      <w:r w:rsidRPr="000C7C59">
        <w:rPr>
          <w:rFonts w:ascii="メイリオ" w:eastAsia="メイリオ" w:hAnsi="メイリオ" w:cs="メイリオ" w:hint="eastAsia"/>
          <w:b/>
          <w:sz w:val="20"/>
          <w:szCs w:val="20"/>
        </w:rPr>
        <w:t>組織の活性化</w:t>
      </w:r>
      <w:r>
        <w:rPr>
          <w:rFonts w:ascii="メイリオ" w:eastAsia="メイリオ" w:hAnsi="メイリオ" w:cs="メイリオ" w:hint="eastAsia"/>
          <w:sz w:val="20"/>
          <w:szCs w:val="20"/>
        </w:rPr>
        <w:t>を図り、</w:t>
      </w:r>
    </w:p>
    <w:p w:rsidR="008A7B9E" w:rsidRDefault="000C7C59" w:rsidP="00842356">
      <w:pPr>
        <w:spacing w:line="400" w:lineRule="exact"/>
        <w:ind w:firstLineChars="300" w:firstLine="600"/>
        <w:rPr>
          <w:rFonts w:ascii="メイリオ" w:eastAsia="メイリオ" w:hAnsi="メイリオ" w:cs="メイリオ"/>
          <w:sz w:val="20"/>
          <w:szCs w:val="20"/>
        </w:rPr>
      </w:pPr>
      <w:r w:rsidRPr="000C7C59">
        <w:rPr>
          <w:rFonts w:ascii="メイリオ" w:eastAsia="メイリオ" w:hAnsi="メイリオ" w:cs="メイリオ" w:hint="eastAsia"/>
          <w:color w:val="FF0000"/>
          <w:sz w:val="20"/>
          <w:szCs w:val="20"/>
        </w:rPr>
        <w:t>人材育成や</w:t>
      </w:r>
      <w:r w:rsidR="00C8414A">
        <w:rPr>
          <w:rFonts w:ascii="メイリオ" w:eastAsia="メイリオ" w:hAnsi="メイリオ" w:cs="メイリオ" w:hint="eastAsia"/>
          <w:color w:val="FF0000"/>
          <w:sz w:val="20"/>
          <w:szCs w:val="20"/>
        </w:rPr>
        <w:t>士気向上、</w:t>
      </w:r>
      <w:r w:rsidRPr="000C7C59">
        <w:rPr>
          <w:rFonts w:ascii="メイリオ" w:eastAsia="メイリオ" w:hAnsi="メイリオ" w:cs="メイリオ" w:hint="eastAsia"/>
          <w:color w:val="FF0000"/>
          <w:sz w:val="20"/>
          <w:szCs w:val="20"/>
        </w:rPr>
        <w:t>技術承継を通じて事業を推進</w:t>
      </w:r>
      <w:r>
        <w:rPr>
          <w:rFonts w:ascii="メイリオ" w:eastAsia="メイリオ" w:hAnsi="メイリオ" w:cs="メイリオ" w:hint="eastAsia"/>
          <w:sz w:val="20"/>
          <w:szCs w:val="20"/>
        </w:rPr>
        <w:t>する</w:t>
      </w:r>
    </w:p>
    <w:p w:rsidR="00B71932" w:rsidRDefault="00B71932" w:rsidP="00842356">
      <w:pPr>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このとき各論点の具体策だけでなく、論点間の相互作用も意識する</w:t>
      </w:r>
    </w:p>
    <w:p w:rsidR="008A7B9E" w:rsidRPr="008A7B9E" w:rsidRDefault="008A7B9E" w:rsidP="00B70340">
      <w:pPr>
        <w:widowControl/>
        <w:spacing w:line="400" w:lineRule="exact"/>
        <w:jc w:val="left"/>
        <w:rPr>
          <w:rFonts w:ascii="メイリオ" w:eastAsia="メイリオ" w:hAnsi="メイリオ" w:cs="メイリオ"/>
          <w:sz w:val="20"/>
          <w:szCs w:val="20"/>
        </w:rPr>
      </w:pPr>
    </w:p>
    <w:p w:rsidR="00B70340" w:rsidRDefault="00B70340">
      <w:pPr>
        <w:widowControl/>
        <w:jc w:val="left"/>
        <w:rPr>
          <w:rFonts w:ascii="メイリオ" w:eastAsia="メイリオ" w:hAnsi="メイリオ" w:cs="メイリオ"/>
          <w:b/>
          <w:sz w:val="20"/>
          <w:szCs w:val="20"/>
        </w:rPr>
      </w:pPr>
      <w:r>
        <w:rPr>
          <w:rFonts w:ascii="メイリオ" w:eastAsia="メイリオ" w:hAnsi="メイリオ" w:cs="メイリオ"/>
          <w:b/>
          <w:sz w:val="20"/>
          <w:szCs w:val="20"/>
        </w:rPr>
        <w:br w:type="page"/>
      </w:r>
    </w:p>
    <w:p w:rsidR="00B70340" w:rsidRPr="001636F8" w:rsidRDefault="00B70340" w:rsidP="00B70340">
      <w:pPr>
        <w:spacing w:line="400" w:lineRule="exact"/>
        <w:rPr>
          <w:rFonts w:ascii="メイリオ" w:eastAsia="メイリオ" w:hAnsi="メイリオ" w:cs="メイリオ"/>
          <w:b/>
          <w:sz w:val="20"/>
          <w:szCs w:val="20"/>
        </w:rPr>
      </w:pPr>
      <w:r w:rsidRPr="001636F8">
        <w:rPr>
          <w:rFonts w:ascii="メイリオ" w:eastAsia="メイリオ" w:hAnsi="メイリオ" w:cs="メイリオ" w:hint="eastAsia"/>
          <w:b/>
          <w:sz w:val="20"/>
          <w:szCs w:val="20"/>
        </w:rPr>
        <w:lastRenderedPageBreak/>
        <w:t>■F/W</w:t>
      </w:r>
    </w:p>
    <w:p w:rsidR="00B70340" w:rsidRDefault="00B71932" w:rsidP="00B70340">
      <w:pPr>
        <w:rPr>
          <w:rFonts w:ascii="メイリオ" w:eastAsia="メイリオ" w:hAnsi="メイリオ" w:cs="メイリオ"/>
          <w:sz w:val="20"/>
          <w:szCs w:val="20"/>
        </w:rPr>
      </w:pPr>
      <w:r w:rsidRPr="00B71932">
        <w:rPr>
          <w:noProof/>
        </w:rPr>
        <w:drawing>
          <wp:inline distT="0" distB="0" distL="0" distR="0" wp14:anchorId="512CCABB" wp14:editId="3E6A4D2A">
            <wp:extent cx="6188710" cy="4099628"/>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4099628"/>
                    </a:xfrm>
                    <a:prstGeom prst="rect">
                      <a:avLst/>
                    </a:prstGeom>
                    <a:noFill/>
                    <a:ln>
                      <a:noFill/>
                    </a:ln>
                  </pic:spPr>
                </pic:pic>
              </a:graphicData>
            </a:graphic>
          </wp:inline>
        </w:drawing>
      </w:r>
    </w:p>
    <w:p w:rsidR="00B70340" w:rsidRPr="00A811BD" w:rsidRDefault="00B70340" w:rsidP="00B70340">
      <w:pPr>
        <w:widowControl/>
        <w:spacing w:line="400" w:lineRule="exact"/>
        <w:jc w:val="left"/>
        <w:rPr>
          <w:rFonts w:ascii="メイリオ" w:eastAsia="メイリオ" w:hAnsi="メイリオ" w:cs="メイリオ"/>
          <w:sz w:val="20"/>
          <w:szCs w:val="20"/>
        </w:rPr>
      </w:pPr>
    </w:p>
    <w:p w:rsidR="00B70340" w:rsidRPr="00444993" w:rsidRDefault="00B70340" w:rsidP="00B70340">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t>■事例</w:t>
      </w:r>
      <w:r w:rsidR="00662923">
        <w:rPr>
          <w:rFonts w:ascii="メイリオ" w:eastAsia="メイリオ" w:hAnsi="メイリオ" w:cs="メイリオ" w:hint="eastAsia"/>
          <w:b/>
          <w:sz w:val="20"/>
          <w:szCs w:val="20"/>
        </w:rPr>
        <w:t>Ⅰ</w:t>
      </w:r>
      <w:r>
        <w:rPr>
          <w:rFonts w:ascii="メイリオ" w:eastAsia="メイリオ" w:hAnsi="メイリオ" w:cs="メイリオ" w:hint="eastAsia"/>
          <w:b/>
          <w:sz w:val="20"/>
          <w:szCs w:val="20"/>
        </w:rPr>
        <w:t>主要論点</w:t>
      </w:r>
    </w:p>
    <w:tbl>
      <w:tblPr>
        <w:tblStyle w:val="a3"/>
        <w:tblW w:w="9723" w:type="dxa"/>
        <w:tblInd w:w="250" w:type="dxa"/>
        <w:tblLayout w:type="fixed"/>
        <w:tblLook w:val="04A0" w:firstRow="1" w:lastRow="0" w:firstColumn="1" w:lastColumn="0" w:noHBand="0" w:noVBand="1"/>
      </w:tblPr>
      <w:tblGrid>
        <w:gridCol w:w="1361"/>
        <w:gridCol w:w="4535"/>
        <w:gridCol w:w="3827"/>
      </w:tblGrid>
      <w:tr w:rsidR="00FF1488" w:rsidRPr="00BF2E46" w:rsidTr="0041255B">
        <w:trPr>
          <w:trHeight w:val="300"/>
        </w:trPr>
        <w:tc>
          <w:tcPr>
            <w:tcW w:w="1361" w:type="dxa"/>
            <w:shd w:val="clear" w:color="auto" w:fill="D9D9D9" w:themeFill="background1" w:themeFillShade="D9"/>
            <w:vAlign w:val="center"/>
          </w:tcPr>
          <w:p w:rsidR="00FF1488" w:rsidRPr="00E82A34" w:rsidRDefault="00BF2E46" w:rsidP="0064160B">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レイヤー</w:t>
            </w:r>
          </w:p>
        </w:tc>
        <w:tc>
          <w:tcPr>
            <w:tcW w:w="4535" w:type="dxa"/>
            <w:shd w:val="clear" w:color="auto" w:fill="D9D9D9" w:themeFill="background1" w:themeFillShade="D9"/>
            <w:vAlign w:val="center"/>
          </w:tcPr>
          <w:p w:rsidR="00FF1488" w:rsidRPr="00E82A34" w:rsidRDefault="00BF2E46" w:rsidP="0064160B">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設問例</w:t>
            </w:r>
          </w:p>
        </w:tc>
        <w:tc>
          <w:tcPr>
            <w:tcW w:w="3827" w:type="dxa"/>
            <w:shd w:val="clear" w:color="auto" w:fill="D9D9D9" w:themeFill="background1" w:themeFillShade="D9"/>
            <w:vAlign w:val="center"/>
          </w:tcPr>
          <w:p w:rsidR="00FF1488" w:rsidRPr="00E82A34" w:rsidRDefault="00BF2E46" w:rsidP="0064160B">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対応</w:t>
            </w:r>
          </w:p>
        </w:tc>
      </w:tr>
      <w:tr w:rsidR="00841C40" w:rsidRPr="00BF2E46" w:rsidTr="0041255B">
        <w:trPr>
          <w:trHeight w:val="454"/>
        </w:trPr>
        <w:tc>
          <w:tcPr>
            <w:tcW w:w="1361" w:type="dxa"/>
            <w:vMerge w:val="restart"/>
          </w:tcPr>
          <w:p w:rsidR="00841C40" w:rsidRPr="00670CC0" w:rsidRDefault="00841C40" w:rsidP="0064160B">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841C40" w:rsidRPr="00670CC0" w:rsidRDefault="00841C40" w:rsidP="0064160B">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（環境分析）</w:t>
            </w: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強み、弱みは何か、</w:t>
            </w:r>
            <w:r w:rsidRPr="00670CC0">
              <w:rPr>
                <w:rFonts w:ascii="メイリオ" w:eastAsia="メイリオ" w:hAnsi="メイリオ" w:cs="メイリオ" w:hint="eastAsia"/>
                <w:sz w:val="16"/>
                <w:szCs w:val="18"/>
              </w:rPr>
              <w:t>これらの要因は何か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問われ方に忠実に答える</w:t>
            </w:r>
          </w:p>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「最大の要因は」「経緯を踏まえ」</w:t>
            </w: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どういった業界特性、商品特性があるか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どういった環境変化があったか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val="restart"/>
          </w:tcPr>
          <w:p w:rsidR="00841C40" w:rsidRPr="00670CC0" w:rsidRDefault="00841C40" w:rsidP="0064160B">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841C40" w:rsidRPr="00670CC0" w:rsidRDefault="00841C40" w:rsidP="0064160B">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（事業構造）</w:t>
            </w: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これまでの成長要因は何か、失敗要因は何か（全社レベル）</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E82A34" w:rsidP="00E82A34">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どのような経営体制の特徴があるか</w:t>
            </w:r>
          </w:p>
        </w:tc>
        <w:tc>
          <w:tcPr>
            <w:tcW w:w="3827" w:type="dxa"/>
          </w:tcPr>
          <w:p w:rsidR="00841C40" w:rsidRPr="00841C40" w:rsidRDefault="00B30F6D" w:rsidP="00B30F6D">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視点が低くならないようレイヤー</w:t>
            </w:r>
            <w:r w:rsidR="00E82A34">
              <w:rPr>
                <w:rFonts w:ascii="メイリオ" w:eastAsia="メイリオ" w:hAnsi="メイリオ" w:cs="メイリオ" w:hint="eastAsia"/>
                <w:sz w:val="16"/>
                <w:szCs w:val="18"/>
              </w:rPr>
              <w:t>に注意</w:t>
            </w:r>
          </w:p>
        </w:tc>
      </w:tr>
      <w:tr w:rsidR="00841C40" w:rsidRPr="00BF2E46" w:rsidTr="0041255B">
        <w:trPr>
          <w:trHeight w:val="454"/>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color w:val="7F7F7F" w:themeColor="text1" w:themeTint="80"/>
                <w:sz w:val="16"/>
                <w:szCs w:val="18"/>
              </w:rPr>
              <w:t>（環境分析や与件を踏まえ）</w:t>
            </w:r>
            <w:r w:rsidRPr="00670CC0">
              <w:rPr>
                <w:rFonts w:ascii="メイリオ" w:eastAsia="メイリオ" w:hAnsi="メイリオ" w:cs="メイリオ" w:hint="eastAsia"/>
                <w:sz w:val="16"/>
                <w:szCs w:val="18"/>
              </w:rPr>
              <w:t>どのような事業展開だったか、どのような事業展開を図るべきか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今後、どのような課題やリスクの可能性があるか</w:t>
            </w:r>
          </w:p>
        </w:tc>
        <w:tc>
          <w:tcPr>
            <w:tcW w:w="3827" w:type="dxa"/>
          </w:tcPr>
          <w:p w:rsidR="00841C40"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現状と推定未来とのギャップから類推が必要</w:t>
            </w:r>
          </w:p>
        </w:tc>
      </w:tr>
      <w:tr w:rsidR="00841C40" w:rsidRPr="00BF2E46" w:rsidTr="0041255B">
        <w:trPr>
          <w:trHeight w:val="283"/>
        </w:trPr>
        <w:tc>
          <w:tcPr>
            <w:tcW w:w="1361" w:type="dxa"/>
            <w:vMerge w:val="restart"/>
          </w:tcPr>
          <w:p w:rsidR="00841C40" w:rsidRPr="00670CC0" w:rsidRDefault="00841C40" w:rsidP="0064160B">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事業戦略</w:t>
            </w: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これまでの成長要因は何か、失敗要因は何か（事業レベル）</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どのような組織構造か、組織構造の理由は何か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事業運営を可能としている要因は何か</w:t>
            </w:r>
          </w:p>
        </w:tc>
        <w:tc>
          <w:tcPr>
            <w:tcW w:w="3827" w:type="dxa"/>
          </w:tcPr>
          <w:p w:rsidR="00841C40" w:rsidRPr="00670CC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与件や下位レイヤー、一次知識から答える</w:t>
            </w: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組織管理上の課題は何か</w:t>
            </w:r>
          </w:p>
        </w:tc>
        <w:tc>
          <w:tcPr>
            <w:tcW w:w="3827" w:type="dxa"/>
          </w:tcPr>
          <w:p w:rsidR="00841C40" w:rsidRPr="00670CC0" w:rsidRDefault="00841C40" w:rsidP="00841C4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組織構造、組織文化、人的資源管理</w:t>
            </w:r>
            <w:r>
              <w:rPr>
                <w:rFonts w:ascii="メイリオ" w:eastAsia="メイリオ" w:hAnsi="メイリオ" w:cs="メイリオ" w:hint="eastAsia"/>
                <w:sz w:val="16"/>
                <w:szCs w:val="18"/>
              </w:rPr>
              <w:t>から横断整理</w:t>
            </w: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670CC0" w:rsidRDefault="00841C40" w:rsidP="00670CC0">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少人数体制で成長できた理由は何か</w:t>
            </w:r>
          </w:p>
        </w:tc>
        <w:tc>
          <w:tcPr>
            <w:tcW w:w="3827" w:type="dxa"/>
          </w:tcPr>
          <w:p w:rsidR="00841C40" w:rsidRPr="00670CC0" w:rsidRDefault="00841C40" w:rsidP="00E82A34">
            <w:pPr>
              <w:spacing w:line="240" w:lineRule="exact"/>
              <w:rPr>
                <w:rFonts w:ascii="メイリオ" w:eastAsia="メイリオ" w:hAnsi="メイリオ" w:cs="メイリオ"/>
                <w:sz w:val="16"/>
                <w:szCs w:val="18"/>
              </w:rPr>
            </w:pPr>
            <w:r w:rsidRPr="00670CC0">
              <w:rPr>
                <w:rFonts w:ascii="メイリオ" w:eastAsia="メイリオ" w:hAnsi="メイリオ" w:cs="メイリオ" w:hint="eastAsia"/>
                <w:sz w:val="16"/>
                <w:szCs w:val="18"/>
              </w:rPr>
              <w:t>コア／ノンコア業務</w:t>
            </w:r>
            <w:r w:rsidR="00E82A34">
              <w:rPr>
                <w:rFonts w:ascii="メイリオ" w:eastAsia="メイリオ" w:hAnsi="メイリオ" w:cs="メイリオ" w:hint="eastAsia"/>
                <w:sz w:val="16"/>
                <w:szCs w:val="18"/>
              </w:rPr>
              <w:t>、</w:t>
            </w:r>
            <w:r w:rsidRPr="00670CC0">
              <w:rPr>
                <w:rFonts w:ascii="メイリオ" w:eastAsia="メイリオ" w:hAnsi="メイリオ" w:cs="メイリオ" w:hint="eastAsia"/>
                <w:sz w:val="16"/>
                <w:szCs w:val="18"/>
              </w:rPr>
              <w:t>非正規／外注活用</w:t>
            </w:r>
          </w:p>
        </w:tc>
      </w:tr>
      <w:tr w:rsidR="00841C40" w:rsidRPr="00BF2E46" w:rsidTr="0041255B">
        <w:trPr>
          <w:trHeight w:val="680"/>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組織がうまく機能していない理由は何か</w:t>
            </w:r>
          </w:p>
        </w:tc>
        <w:tc>
          <w:tcPr>
            <w:tcW w:w="3827" w:type="dxa"/>
          </w:tcPr>
          <w:p w:rsidR="00841C40"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必要機能が組織化されていない（組織構造）</w:t>
            </w:r>
          </w:p>
          <w:p w:rsidR="0032406C"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ノウハウや意識が不足している</w:t>
            </w:r>
          </w:p>
          <w:p w:rsidR="00841C40" w:rsidRPr="005C6BCE" w:rsidRDefault="00841C40" w:rsidP="00670CC0">
            <w:pPr>
              <w:spacing w:line="240" w:lineRule="exact"/>
              <w:rPr>
                <w:rFonts w:ascii="メイリオ" w:eastAsia="メイリオ" w:hAnsi="メイリオ" w:cs="メイリオ"/>
                <w:color w:val="FF0000"/>
                <w:sz w:val="16"/>
                <w:szCs w:val="18"/>
              </w:rPr>
            </w:pPr>
            <w:r w:rsidRPr="005C6BCE">
              <w:rPr>
                <w:rFonts w:ascii="メイリオ" w:eastAsia="メイリオ" w:hAnsi="メイリオ" w:cs="メイリオ" w:hint="eastAsia"/>
                <w:color w:val="FF0000"/>
                <w:sz w:val="16"/>
                <w:szCs w:val="18"/>
              </w:rPr>
              <w:t>（組織文化、人的資源管理）</w:t>
            </w:r>
          </w:p>
        </w:tc>
      </w:tr>
      <w:tr w:rsidR="00841C40" w:rsidRPr="00BF2E46" w:rsidTr="0041255B">
        <w:trPr>
          <w:trHeight w:val="283"/>
        </w:trPr>
        <w:tc>
          <w:tcPr>
            <w:tcW w:w="1361" w:type="dxa"/>
            <w:vMerge/>
          </w:tcPr>
          <w:p w:rsidR="00841C40" w:rsidRPr="00670CC0" w:rsidRDefault="00841C40" w:rsidP="0064160B">
            <w:pPr>
              <w:spacing w:line="240" w:lineRule="exact"/>
              <w:jc w:val="center"/>
              <w:rPr>
                <w:rFonts w:ascii="メイリオ" w:eastAsia="メイリオ" w:hAnsi="メイリオ" w:cs="メイリオ"/>
                <w:sz w:val="16"/>
                <w:szCs w:val="18"/>
              </w:rPr>
            </w:pPr>
          </w:p>
        </w:tc>
        <w:tc>
          <w:tcPr>
            <w:tcW w:w="4535" w:type="dxa"/>
          </w:tcPr>
          <w:p w:rsidR="00841C4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改善に時間がかかった理由は何か</w:t>
            </w:r>
          </w:p>
          <w:p w:rsidR="00841C40" w:rsidRPr="00670CC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改善が大きく進んだ理由は何か</w:t>
            </w:r>
          </w:p>
        </w:tc>
        <w:tc>
          <w:tcPr>
            <w:tcW w:w="3827" w:type="dxa"/>
          </w:tcPr>
          <w:p w:rsidR="00841C4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組織文化面から整理する</w:t>
            </w:r>
          </w:p>
          <w:p w:rsidR="00841C40" w:rsidRPr="00670CC0" w:rsidRDefault="00841C40"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共通目的、貢献意欲、コミュ＋</w:t>
            </w:r>
            <w:r w:rsidRPr="0032406C">
              <w:rPr>
                <w:rFonts w:ascii="メイリオ" w:eastAsia="メイリオ" w:hAnsi="メイリオ" w:cs="メイリオ" w:hint="eastAsia"/>
                <w:b/>
                <w:sz w:val="16"/>
                <w:szCs w:val="18"/>
              </w:rPr>
              <w:t>組織学習</w:t>
            </w:r>
          </w:p>
        </w:tc>
      </w:tr>
      <w:tr w:rsidR="00E82A34" w:rsidRPr="00BF2E46" w:rsidTr="0041255B">
        <w:trPr>
          <w:trHeight w:val="283"/>
        </w:trPr>
        <w:tc>
          <w:tcPr>
            <w:tcW w:w="1361" w:type="dxa"/>
            <w:vMerge w:val="restart"/>
          </w:tcPr>
          <w:p w:rsidR="00E82A34" w:rsidRPr="00670CC0" w:rsidRDefault="00E82A34" w:rsidP="0064160B">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付帯戦略</w:t>
            </w:r>
          </w:p>
        </w:tc>
        <w:tc>
          <w:tcPr>
            <w:tcW w:w="4535" w:type="dxa"/>
          </w:tcPr>
          <w:p w:rsidR="00E82A34" w:rsidRDefault="00E82A3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有能な人材を確保していくための人事施策は何か</w:t>
            </w:r>
          </w:p>
          <w:p w:rsidR="00E82A34" w:rsidRDefault="00E82A3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長期的に勤務させるための人事施策は何か</w:t>
            </w:r>
          </w:p>
        </w:tc>
        <w:tc>
          <w:tcPr>
            <w:tcW w:w="3827" w:type="dxa"/>
          </w:tcPr>
          <w:p w:rsidR="00E82A34" w:rsidRDefault="0019041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一次知識（茶化</w:t>
            </w:r>
            <w:r w:rsidR="00E82A34">
              <w:rPr>
                <w:rFonts w:ascii="メイリオ" w:eastAsia="メイリオ" w:hAnsi="メイリオ" w:cs="メイリオ" w:hint="eastAsia"/>
                <w:sz w:val="16"/>
                <w:szCs w:val="18"/>
              </w:rPr>
              <w:t>）で論点を広げ、与件から絞り込む</w:t>
            </w:r>
          </w:p>
        </w:tc>
      </w:tr>
      <w:tr w:rsidR="00E82A34" w:rsidRPr="00BF2E46" w:rsidTr="0041255B">
        <w:trPr>
          <w:trHeight w:val="283"/>
        </w:trPr>
        <w:tc>
          <w:tcPr>
            <w:tcW w:w="1361" w:type="dxa"/>
            <w:vMerge/>
          </w:tcPr>
          <w:p w:rsidR="00E82A34" w:rsidRDefault="00E82A34" w:rsidP="00670CC0">
            <w:pPr>
              <w:spacing w:line="240" w:lineRule="exact"/>
              <w:rPr>
                <w:rFonts w:ascii="メイリオ" w:eastAsia="メイリオ" w:hAnsi="メイリオ" w:cs="メイリオ"/>
                <w:sz w:val="16"/>
                <w:szCs w:val="18"/>
              </w:rPr>
            </w:pPr>
          </w:p>
        </w:tc>
        <w:tc>
          <w:tcPr>
            <w:tcW w:w="4535" w:type="dxa"/>
          </w:tcPr>
          <w:p w:rsidR="00E82A34" w:rsidRDefault="00E82A3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成果主義制度を導入していない理由は何か</w:t>
            </w:r>
          </w:p>
          <w:p w:rsidR="00E82A34" w:rsidRDefault="00E82A3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成果主義制度を導入する際の留意点は何か</w:t>
            </w:r>
          </w:p>
        </w:tc>
        <w:tc>
          <w:tcPr>
            <w:tcW w:w="3827" w:type="dxa"/>
          </w:tcPr>
          <w:p w:rsidR="00E82A34" w:rsidRDefault="00E82A34" w:rsidP="00670CC0">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一次知識（短期視点、事業ライフサイクルの違い、公平性の確保の難</w:t>
            </w:r>
            <w:r w:rsidR="00190414">
              <w:rPr>
                <w:rFonts w:ascii="メイリオ" w:eastAsia="メイリオ" w:hAnsi="メイリオ" w:cs="メイリオ" w:hint="eastAsia"/>
                <w:sz w:val="16"/>
                <w:szCs w:val="18"/>
              </w:rPr>
              <w:t>しさ、制度導入の丁寧な説明、やりがいの確保、組織文化との衝突）で</w:t>
            </w:r>
            <w:r>
              <w:rPr>
                <w:rFonts w:ascii="メイリオ" w:eastAsia="メイリオ" w:hAnsi="メイリオ" w:cs="メイリオ" w:hint="eastAsia"/>
                <w:sz w:val="16"/>
                <w:szCs w:val="18"/>
              </w:rPr>
              <w:t>広げ、与件から絞り込む</w:t>
            </w:r>
          </w:p>
        </w:tc>
      </w:tr>
    </w:tbl>
    <w:p w:rsidR="00D76368" w:rsidRPr="00213876" w:rsidRDefault="00D76368" w:rsidP="00D76368">
      <w:pPr>
        <w:spacing w:line="400" w:lineRule="exact"/>
        <w:rPr>
          <w:rFonts w:ascii="メイリオ" w:eastAsia="メイリオ" w:hAnsi="メイリオ" w:cs="メイリオ"/>
          <w:b/>
          <w:sz w:val="24"/>
          <w:szCs w:val="20"/>
        </w:rPr>
      </w:pPr>
      <w:r w:rsidRPr="00213876">
        <w:rPr>
          <w:rFonts w:ascii="メイリオ" w:eastAsia="メイリオ" w:hAnsi="メイリオ" w:cs="メイリオ" w:hint="eastAsia"/>
          <w:b/>
          <w:sz w:val="24"/>
          <w:szCs w:val="20"/>
        </w:rPr>
        <w:lastRenderedPageBreak/>
        <w:t>事例Ⅱ</w:t>
      </w:r>
    </w:p>
    <w:p w:rsidR="00D76368" w:rsidRDefault="00D76368" w:rsidP="00D76368">
      <w:pPr>
        <w:widowControl/>
        <w:spacing w:line="400" w:lineRule="exact"/>
        <w:jc w:val="left"/>
        <w:rPr>
          <w:rFonts w:ascii="メイリオ" w:eastAsia="メイリオ" w:hAnsi="メイリオ" w:cs="メイリオ"/>
          <w:sz w:val="20"/>
          <w:szCs w:val="20"/>
        </w:rPr>
      </w:pPr>
    </w:p>
    <w:p w:rsidR="00A811BD" w:rsidRPr="00213876" w:rsidRDefault="00A811BD" w:rsidP="00A811BD">
      <w:pPr>
        <w:spacing w:line="40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Pr="00213876">
        <w:rPr>
          <w:rFonts w:ascii="メイリオ" w:eastAsia="メイリオ" w:hAnsi="メイリオ" w:cs="メイリオ" w:hint="eastAsia"/>
          <w:b/>
          <w:sz w:val="20"/>
          <w:szCs w:val="20"/>
        </w:rPr>
        <w:t>事例テーマ</w:t>
      </w:r>
    </w:p>
    <w:p w:rsidR="00F72A60" w:rsidRDefault="00A811BD" w:rsidP="00A811BD">
      <w:pPr>
        <w:spacing w:line="400" w:lineRule="exact"/>
        <w:ind w:left="200" w:hangingChars="100" w:hanging="200"/>
        <w:rPr>
          <w:rFonts w:ascii="メイリオ" w:eastAsia="メイリオ" w:hAnsi="メイリオ" w:cs="メイリオ"/>
          <w:b/>
          <w:sz w:val="20"/>
          <w:szCs w:val="20"/>
        </w:rPr>
      </w:pPr>
      <w:r w:rsidRPr="0021387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環境変化に応じて</w:t>
      </w:r>
      <w:r w:rsidRPr="00213876">
        <w:rPr>
          <w:rFonts w:ascii="メイリオ" w:eastAsia="メイリオ" w:hAnsi="メイリオ" w:cs="メイリオ" w:hint="eastAsia"/>
          <w:sz w:val="20"/>
          <w:szCs w:val="20"/>
        </w:rPr>
        <w:t>STPを</w:t>
      </w:r>
      <w:r>
        <w:rPr>
          <w:rFonts w:ascii="メイリオ" w:eastAsia="メイリオ" w:hAnsi="メイリオ" w:cs="メイリオ" w:hint="eastAsia"/>
          <w:sz w:val="20"/>
          <w:szCs w:val="20"/>
        </w:rPr>
        <w:t>適切に</w:t>
      </w:r>
      <w:r w:rsidRPr="00213876">
        <w:rPr>
          <w:rFonts w:ascii="メイリオ" w:eastAsia="メイリオ" w:hAnsi="メイリオ" w:cs="メイリオ" w:hint="eastAsia"/>
          <w:sz w:val="20"/>
          <w:szCs w:val="20"/>
        </w:rPr>
        <w:t>行い、</w:t>
      </w:r>
      <w:r w:rsidRPr="00A22A12">
        <w:rPr>
          <w:rFonts w:ascii="メイリオ" w:eastAsia="メイリオ" w:hAnsi="メイリオ" w:cs="メイリオ" w:hint="eastAsia"/>
          <w:b/>
          <w:sz w:val="20"/>
          <w:szCs w:val="20"/>
        </w:rPr>
        <w:t>「強みを活かした製品」「適切なプロモーション」</w:t>
      </w:r>
    </w:p>
    <w:p w:rsidR="00A811BD" w:rsidRPr="00213876" w:rsidRDefault="00A811BD" w:rsidP="00F72A60">
      <w:pPr>
        <w:spacing w:line="400" w:lineRule="exact"/>
        <w:ind w:leftChars="100" w:left="210"/>
        <w:rPr>
          <w:rFonts w:ascii="メイリオ" w:eastAsia="メイリオ" w:hAnsi="メイリオ" w:cs="メイリオ"/>
          <w:sz w:val="20"/>
          <w:szCs w:val="20"/>
        </w:rPr>
      </w:pPr>
      <w:r w:rsidRPr="00A22A12">
        <w:rPr>
          <w:rFonts w:ascii="メイリオ" w:eastAsia="メイリオ" w:hAnsi="メイリオ" w:cs="メイリオ" w:hint="eastAsia"/>
          <w:b/>
          <w:sz w:val="20"/>
          <w:szCs w:val="20"/>
        </w:rPr>
        <w:t>「継続的なコミュニケーション」「地域への貢献」</w:t>
      </w:r>
      <w:r>
        <w:rPr>
          <w:rFonts w:ascii="メイリオ" w:eastAsia="メイリオ" w:hAnsi="メイリオ" w:cs="メイリオ" w:hint="eastAsia"/>
          <w:sz w:val="20"/>
          <w:szCs w:val="20"/>
        </w:rPr>
        <w:t>で</w:t>
      </w:r>
      <w:r w:rsidRPr="00A22A12">
        <w:rPr>
          <w:rFonts w:ascii="メイリオ" w:eastAsia="メイリオ" w:hAnsi="メイリオ" w:cs="メイリオ" w:hint="eastAsia"/>
          <w:b/>
          <w:color w:val="FF0000"/>
          <w:sz w:val="20"/>
          <w:szCs w:val="20"/>
        </w:rPr>
        <w:t>差別化</w:t>
      </w:r>
      <w:r>
        <w:rPr>
          <w:rFonts w:ascii="メイリオ" w:eastAsia="メイリオ" w:hAnsi="メイリオ" w:cs="メイリオ" w:hint="eastAsia"/>
          <w:sz w:val="20"/>
          <w:szCs w:val="20"/>
        </w:rPr>
        <w:t>と</w:t>
      </w:r>
      <w:r w:rsidRPr="00A22A12">
        <w:rPr>
          <w:rFonts w:ascii="メイリオ" w:eastAsia="メイリオ" w:hAnsi="メイリオ" w:cs="メイリオ" w:hint="eastAsia"/>
          <w:b/>
          <w:color w:val="FF0000"/>
          <w:sz w:val="20"/>
          <w:szCs w:val="20"/>
        </w:rPr>
        <w:t>LTV最大化</w:t>
      </w:r>
      <w:r>
        <w:rPr>
          <w:rFonts w:ascii="メイリオ" w:eastAsia="メイリオ" w:hAnsi="メイリオ" w:cs="メイリオ" w:hint="eastAsia"/>
          <w:sz w:val="20"/>
          <w:szCs w:val="20"/>
        </w:rPr>
        <w:t>、</w:t>
      </w:r>
      <w:r w:rsidRPr="00A22A12">
        <w:rPr>
          <w:rFonts w:ascii="メイリオ" w:eastAsia="メイリオ" w:hAnsi="メイリオ" w:cs="メイリオ" w:hint="eastAsia"/>
          <w:b/>
          <w:color w:val="FF0000"/>
          <w:sz w:val="20"/>
          <w:szCs w:val="20"/>
        </w:rPr>
        <w:t>地域発展</w:t>
      </w:r>
      <w:r>
        <w:rPr>
          <w:rFonts w:ascii="メイリオ" w:eastAsia="メイリオ" w:hAnsi="メイリオ" w:cs="メイリオ" w:hint="eastAsia"/>
          <w:sz w:val="20"/>
          <w:szCs w:val="20"/>
        </w:rPr>
        <w:t>を図る</w:t>
      </w:r>
    </w:p>
    <w:p w:rsidR="00A811BD" w:rsidRPr="00213876" w:rsidRDefault="00F72A60" w:rsidP="00A811BD">
      <w:pPr>
        <w:spacing w:line="400" w:lineRule="exact"/>
        <w:ind w:leftChars="100" w:left="210"/>
        <w:rPr>
          <w:rFonts w:ascii="メイリオ" w:eastAsia="メイリオ" w:hAnsi="メイリオ" w:cs="メイリオ"/>
          <w:sz w:val="20"/>
          <w:szCs w:val="20"/>
        </w:rPr>
      </w:pPr>
      <w:r w:rsidRPr="00F72A60">
        <w:rPr>
          <w:rFonts w:ascii="メイリオ" w:eastAsia="メイリオ" w:hAnsi="メイリオ" w:cs="メイリオ" w:hint="eastAsia"/>
          <w:sz w:val="20"/>
          <w:szCs w:val="20"/>
        </w:rPr>
        <w:t>（環境変化を踏まえ、企業テーマに沿った戦略や施策とその効果　※ダナドコ）</w:t>
      </w:r>
    </w:p>
    <w:p w:rsidR="00A811BD" w:rsidRPr="00F72A60" w:rsidRDefault="00A811BD" w:rsidP="00D76368">
      <w:pPr>
        <w:widowControl/>
        <w:spacing w:line="400" w:lineRule="exact"/>
        <w:jc w:val="left"/>
        <w:rPr>
          <w:rFonts w:ascii="メイリオ" w:eastAsia="メイリオ" w:hAnsi="メイリオ" w:cs="メイリオ"/>
          <w:sz w:val="20"/>
          <w:szCs w:val="20"/>
        </w:rPr>
      </w:pPr>
    </w:p>
    <w:p w:rsidR="00115457" w:rsidRPr="00444993" w:rsidRDefault="00115457" w:rsidP="00115457">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t>■事例</w:t>
      </w:r>
      <w:r>
        <w:rPr>
          <w:rFonts w:ascii="メイリオ" w:eastAsia="メイリオ" w:hAnsi="メイリオ" w:cs="メイリオ" w:hint="eastAsia"/>
          <w:b/>
          <w:sz w:val="20"/>
          <w:szCs w:val="20"/>
        </w:rPr>
        <w:t>Ⅱ</w:t>
      </w:r>
      <w:r w:rsidRPr="00444993">
        <w:rPr>
          <w:rFonts w:ascii="メイリオ" w:eastAsia="メイリオ" w:hAnsi="メイリオ" w:cs="メイリオ" w:hint="eastAsia"/>
          <w:b/>
          <w:sz w:val="20"/>
          <w:szCs w:val="20"/>
        </w:rPr>
        <w:t>に臨むにあたって</w:t>
      </w:r>
    </w:p>
    <w:p w:rsidR="00115457"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72A60">
        <w:rPr>
          <w:rFonts w:ascii="メイリオ" w:eastAsia="メイリオ" w:hAnsi="メイリオ" w:cs="メイリオ" w:hint="eastAsia"/>
          <w:sz w:val="20"/>
          <w:szCs w:val="20"/>
        </w:rPr>
        <w:t>顧客</w:t>
      </w:r>
      <w:r w:rsidR="00F72A60" w:rsidRPr="00F72A60">
        <w:rPr>
          <w:rFonts w:ascii="メイリオ" w:eastAsia="メイリオ" w:hAnsi="メイリオ" w:cs="メイリオ" w:hint="eastAsia"/>
          <w:sz w:val="20"/>
          <w:szCs w:val="20"/>
        </w:rPr>
        <w:t>であるB社</w:t>
      </w:r>
      <w:r>
        <w:rPr>
          <w:rFonts w:ascii="メイリオ" w:eastAsia="メイリオ" w:hAnsi="メイリオ" w:cs="メイリオ" w:hint="eastAsia"/>
          <w:sz w:val="20"/>
          <w:szCs w:val="20"/>
        </w:rPr>
        <w:t>は</w:t>
      </w:r>
      <w:r>
        <w:rPr>
          <w:rFonts w:ascii="メイリオ" w:eastAsia="メイリオ" w:hAnsi="メイリオ" w:cs="メイリオ" w:hint="eastAsia"/>
          <w:b/>
          <w:color w:val="FF0000"/>
          <w:sz w:val="20"/>
          <w:szCs w:val="20"/>
        </w:rPr>
        <w:t>環境変化に対し、マーケティングで</w:t>
      </w:r>
      <w:r w:rsidR="00F72A60">
        <w:rPr>
          <w:rFonts w:ascii="メイリオ" w:eastAsia="メイリオ" w:hAnsi="メイリオ" w:cs="メイリオ" w:hint="eastAsia"/>
          <w:b/>
          <w:color w:val="FF0000"/>
          <w:sz w:val="20"/>
          <w:szCs w:val="20"/>
        </w:rPr>
        <w:t>売上拡大、地域貢献を考えている</w:t>
      </w:r>
    </w:p>
    <w:p w:rsidR="00115457"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DD363C">
        <w:rPr>
          <w:rFonts w:ascii="メイリオ" w:eastAsia="メイリオ" w:hAnsi="メイリオ" w:cs="メイリオ" w:hint="eastAsia"/>
          <w:sz w:val="20"/>
          <w:szCs w:val="20"/>
        </w:rPr>
        <w:t>B</w:t>
      </w:r>
      <w:r>
        <w:rPr>
          <w:rFonts w:ascii="メイリオ" w:eastAsia="メイリオ" w:hAnsi="メイリオ" w:cs="メイリオ" w:hint="eastAsia"/>
          <w:sz w:val="20"/>
          <w:szCs w:val="20"/>
        </w:rPr>
        <w:t>社には</w:t>
      </w:r>
      <w:r w:rsidR="00DD363C" w:rsidRPr="005455B1">
        <w:rPr>
          <w:rFonts w:ascii="メイリオ" w:eastAsia="メイリオ" w:hAnsi="メイリオ" w:cs="メイリオ" w:hint="eastAsia"/>
          <w:b/>
          <w:sz w:val="20"/>
          <w:szCs w:val="20"/>
          <w:u w:val="single"/>
        </w:rPr>
        <w:t>こだわりの商品</w:t>
      </w:r>
      <w:r w:rsidR="00DD363C">
        <w:rPr>
          <w:rFonts w:ascii="メイリオ" w:eastAsia="メイリオ" w:hAnsi="メイリオ" w:cs="メイリオ" w:hint="eastAsia"/>
          <w:sz w:val="20"/>
          <w:szCs w:val="20"/>
        </w:rPr>
        <w:t>があり、その</w:t>
      </w:r>
      <w:r w:rsidR="00DD363C" w:rsidRPr="005455B1">
        <w:rPr>
          <w:rFonts w:ascii="メイリオ" w:eastAsia="メイリオ" w:hAnsi="メイリオ" w:cs="メイリオ" w:hint="eastAsia"/>
          <w:b/>
          <w:sz w:val="20"/>
          <w:szCs w:val="20"/>
          <w:u w:val="single"/>
        </w:rPr>
        <w:t>独自性</w:t>
      </w:r>
      <w:r>
        <w:rPr>
          <w:rFonts w:ascii="メイリオ" w:eastAsia="メイリオ" w:hAnsi="メイリオ" w:cs="メイリオ" w:hint="eastAsia"/>
          <w:sz w:val="20"/>
          <w:szCs w:val="20"/>
        </w:rPr>
        <w:t>が</w:t>
      </w:r>
      <w:r w:rsidR="00DD363C" w:rsidRPr="00F72A60">
        <w:rPr>
          <w:rFonts w:ascii="メイリオ" w:eastAsia="メイリオ" w:hAnsi="メイリオ" w:cs="メイリオ" w:hint="eastAsia"/>
          <w:sz w:val="20"/>
          <w:szCs w:val="20"/>
          <w:u w:val="single"/>
        </w:rPr>
        <w:t>一部の</w:t>
      </w:r>
      <w:r w:rsidRPr="00F72A60">
        <w:rPr>
          <w:rFonts w:ascii="メイリオ" w:eastAsia="メイリオ" w:hAnsi="メイリオ" w:cs="メイリオ" w:hint="eastAsia"/>
          <w:sz w:val="20"/>
          <w:szCs w:val="20"/>
          <w:u w:val="single"/>
        </w:rPr>
        <w:t>市場や顧客</w:t>
      </w:r>
      <w:r>
        <w:rPr>
          <w:rFonts w:ascii="メイリオ" w:eastAsia="メイリオ" w:hAnsi="メイリオ" w:cs="メイリオ" w:hint="eastAsia"/>
          <w:sz w:val="20"/>
          <w:szCs w:val="20"/>
        </w:rPr>
        <w:t>の評価を得て事業</w:t>
      </w:r>
      <w:r w:rsidR="00DD363C">
        <w:rPr>
          <w:rFonts w:ascii="メイリオ" w:eastAsia="メイリオ" w:hAnsi="メイリオ" w:cs="メイリオ" w:hint="eastAsia"/>
          <w:sz w:val="20"/>
          <w:szCs w:val="20"/>
        </w:rPr>
        <w:t>を行っている</w:t>
      </w:r>
    </w:p>
    <w:p w:rsidR="00115457" w:rsidRPr="00DD363C" w:rsidRDefault="00115457" w:rsidP="00DD363C">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・でもその</w:t>
      </w:r>
      <w:r w:rsidR="00DD363C" w:rsidRPr="00DD363C">
        <w:rPr>
          <w:rFonts w:ascii="メイリオ" w:eastAsia="メイリオ" w:hAnsi="メイリオ" w:cs="メイリオ" w:hint="eastAsia"/>
          <w:b/>
          <w:sz w:val="20"/>
          <w:szCs w:val="20"/>
        </w:rPr>
        <w:t>こだわり商品の独自性</w:t>
      </w:r>
      <w:r w:rsidR="00DD363C">
        <w:rPr>
          <w:rFonts w:ascii="メイリオ" w:eastAsia="メイリオ" w:hAnsi="メイリオ" w:cs="メイリオ" w:hint="eastAsia"/>
          <w:sz w:val="20"/>
          <w:szCs w:val="20"/>
        </w:rPr>
        <w:t>は</w:t>
      </w:r>
      <w:r>
        <w:rPr>
          <w:rFonts w:ascii="メイリオ" w:eastAsia="メイリオ" w:hAnsi="メイリオ" w:cs="メイリオ" w:hint="eastAsia"/>
          <w:sz w:val="20"/>
          <w:szCs w:val="20"/>
        </w:rPr>
        <w:t>、</w:t>
      </w:r>
    </w:p>
    <w:p w:rsidR="00DD363C" w:rsidRDefault="00DD363C" w:rsidP="00394841">
      <w:pPr>
        <w:pStyle w:val="aa"/>
        <w:numPr>
          <w:ilvl w:val="0"/>
          <w:numId w:val="13"/>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少子高齢化や地域問題などによる環境変化</w:t>
      </w:r>
    </w:p>
    <w:p w:rsidR="00DD363C" w:rsidRPr="002009CC" w:rsidRDefault="00DD363C" w:rsidP="00394841">
      <w:pPr>
        <w:pStyle w:val="aa"/>
        <w:numPr>
          <w:ilvl w:val="0"/>
          <w:numId w:val="13"/>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顧客のニーズの変化</w:t>
      </w:r>
    </w:p>
    <w:p w:rsidR="00DD363C" w:rsidRPr="00DD363C" w:rsidRDefault="00DD363C" w:rsidP="00394841">
      <w:pPr>
        <w:pStyle w:val="aa"/>
        <w:numPr>
          <w:ilvl w:val="0"/>
          <w:numId w:val="13"/>
        </w:numPr>
        <w:spacing w:line="400" w:lineRule="exact"/>
        <w:ind w:leftChars="0"/>
        <w:rPr>
          <w:rFonts w:ascii="メイリオ" w:eastAsia="メイリオ" w:hAnsi="メイリオ" w:cs="メイリオ"/>
          <w:b/>
          <w:sz w:val="20"/>
          <w:szCs w:val="20"/>
        </w:rPr>
      </w:pPr>
      <w:r>
        <w:rPr>
          <w:rFonts w:ascii="メイリオ" w:eastAsia="メイリオ" w:hAnsi="メイリオ" w:cs="メイリオ" w:hint="eastAsia"/>
          <w:b/>
          <w:sz w:val="20"/>
          <w:szCs w:val="20"/>
        </w:rPr>
        <w:t>新たな競合の出現</w:t>
      </w:r>
    </w:p>
    <w:p w:rsidR="00115457" w:rsidRDefault="00DD363C" w:rsidP="00115457">
      <w:pPr>
        <w:spacing w:line="400" w:lineRule="exact"/>
        <w:ind w:left="405"/>
        <w:rPr>
          <w:rFonts w:ascii="メイリオ" w:eastAsia="メイリオ" w:hAnsi="メイリオ" w:cs="メイリオ"/>
          <w:sz w:val="20"/>
          <w:szCs w:val="20"/>
        </w:rPr>
      </w:pPr>
      <w:r>
        <w:rPr>
          <w:rFonts w:ascii="メイリオ" w:eastAsia="メイリオ" w:hAnsi="メイリオ" w:cs="メイリオ" w:hint="eastAsia"/>
          <w:sz w:val="20"/>
          <w:szCs w:val="20"/>
        </w:rPr>
        <w:t>など</w:t>
      </w:r>
      <w:r w:rsidR="00115457">
        <w:rPr>
          <w:rFonts w:ascii="メイリオ" w:eastAsia="メイリオ" w:hAnsi="メイリオ" w:cs="メイリオ" w:hint="eastAsia"/>
          <w:sz w:val="20"/>
          <w:szCs w:val="20"/>
        </w:rPr>
        <w:t>があって、このままでは事業が立ち行かなくなる</w:t>
      </w:r>
    </w:p>
    <w:p w:rsidR="00115457"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2009CC">
        <w:rPr>
          <w:rFonts w:ascii="メイリオ" w:eastAsia="メイリオ" w:hAnsi="メイリオ" w:cs="メイリオ" w:hint="eastAsia"/>
          <w:b/>
          <w:color w:val="FF0000"/>
          <w:sz w:val="20"/>
          <w:szCs w:val="20"/>
        </w:rPr>
        <w:t>診断士</w:t>
      </w:r>
      <w:r>
        <w:rPr>
          <w:rFonts w:ascii="メイリオ" w:eastAsia="メイリオ" w:hAnsi="メイリオ" w:cs="メイリオ" w:hint="eastAsia"/>
          <w:sz w:val="20"/>
          <w:szCs w:val="20"/>
        </w:rPr>
        <w:t>として、</w:t>
      </w:r>
    </w:p>
    <w:p w:rsidR="00A4753D" w:rsidRPr="00A4753D" w:rsidRDefault="00A4753D" w:rsidP="00A4753D">
      <w:pPr>
        <w:pStyle w:val="aa"/>
        <w:numPr>
          <w:ilvl w:val="0"/>
          <w:numId w:val="14"/>
        </w:numPr>
        <w:spacing w:line="400" w:lineRule="exact"/>
        <w:ind w:leftChars="0"/>
        <w:rPr>
          <w:rFonts w:ascii="メイリオ" w:eastAsia="メイリオ" w:hAnsi="メイリオ" w:cs="メイリオ"/>
          <w:sz w:val="20"/>
          <w:szCs w:val="20"/>
        </w:rPr>
      </w:pPr>
      <w:r>
        <w:rPr>
          <w:rFonts w:ascii="メイリオ" w:eastAsia="メイリオ" w:hAnsi="メイリオ" w:cs="メイリオ" w:hint="eastAsia"/>
          <w:b/>
          <w:sz w:val="20"/>
          <w:szCs w:val="20"/>
        </w:rPr>
        <w:t>現在の内部・外部環境</w:t>
      </w:r>
      <w:r w:rsidRPr="005455B1">
        <w:rPr>
          <w:rFonts w:ascii="メイリオ" w:eastAsia="メイリオ" w:hAnsi="メイリオ" w:cs="メイリオ" w:hint="eastAsia"/>
          <w:b/>
          <w:sz w:val="20"/>
          <w:szCs w:val="20"/>
        </w:rPr>
        <w:t>を分析し（</w:t>
      </w:r>
      <w:r w:rsidRPr="005455B1">
        <w:rPr>
          <w:rFonts w:ascii="メイリオ" w:eastAsia="メイリオ" w:hAnsi="メイリオ" w:cs="メイリオ" w:hint="eastAsia"/>
          <w:b/>
          <w:color w:val="FF0000"/>
          <w:sz w:val="20"/>
          <w:szCs w:val="20"/>
        </w:rPr>
        <w:t>変化の前後</w:t>
      </w:r>
      <w:r w:rsidRPr="005455B1">
        <w:rPr>
          <w:rFonts w:ascii="メイリオ" w:eastAsia="メイリオ" w:hAnsi="メイリオ" w:cs="メイリオ" w:hint="eastAsia"/>
          <w:b/>
          <w:sz w:val="20"/>
          <w:szCs w:val="20"/>
        </w:rPr>
        <w:t>）</w:t>
      </w:r>
    </w:p>
    <w:p w:rsidR="00115457" w:rsidRDefault="00DD363C" w:rsidP="00A4753D">
      <w:pPr>
        <w:pStyle w:val="aa"/>
        <w:numPr>
          <w:ilvl w:val="0"/>
          <w:numId w:val="14"/>
        </w:numPr>
        <w:spacing w:line="400" w:lineRule="exact"/>
        <w:ind w:leftChars="0"/>
        <w:rPr>
          <w:rFonts w:ascii="メイリオ" w:eastAsia="メイリオ" w:hAnsi="メイリオ" w:cs="メイリオ"/>
          <w:sz w:val="20"/>
          <w:szCs w:val="20"/>
        </w:rPr>
      </w:pPr>
      <w:r w:rsidRPr="005455B1">
        <w:rPr>
          <w:rFonts w:ascii="メイリオ" w:eastAsia="メイリオ" w:hAnsi="メイリオ" w:cs="メイリオ" w:hint="eastAsia"/>
          <w:b/>
          <w:sz w:val="20"/>
          <w:szCs w:val="20"/>
        </w:rPr>
        <w:t>こだわり商品の独自性</w:t>
      </w:r>
      <w:r w:rsidRPr="00DD363C">
        <w:rPr>
          <w:rFonts w:ascii="メイリオ" w:eastAsia="メイリオ" w:hAnsi="メイリオ" w:cs="メイリオ" w:hint="eastAsia"/>
          <w:sz w:val="20"/>
          <w:szCs w:val="20"/>
        </w:rPr>
        <w:t>を、</w:t>
      </w:r>
      <w:r w:rsidRPr="005455B1">
        <w:rPr>
          <w:rFonts w:ascii="メイリオ" w:eastAsia="メイリオ" w:hAnsi="メイリオ" w:cs="メイリオ" w:hint="eastAsia"/>
          <w:b/>
          <w:sz w:val="20"/>
          <w:szCs w:val="20"/>
        </w:rPr>
        <w:t>だれに</w:t>
      </w:r>
      <w:r>
        <w:rPr>
          <w:rFonts w:ascii="メイリオ" w:eastAsia="メイリオ" w:hAnsi="メイリオ" w:cs="メイリオ" w:hint="eastAsia"/>
          <w:sz w:val="20"/>
          <w:szCs w:val="20"/>
        </w:rPr>
        <w:t>、</w:t>
      </w:r>
      <w:r w:rsidRPr="005455B1">
        <w:rPr>
          <w:rFonts w:ascii="メイリオ" w:eastAsia="メイリオ" w:hAnsi="メイリオ" w:cs="メイリオ" w:hint="eastAsia"/>
          <w:b/>
          <w:sz w:val="20"/>
          <w:szCs w:val="20"/>
        </w:rPr>
        <w:t>どういった方法で</w:t>
      </w:r>
      <w:r w:rsidRPr="00DD363C">
        <w:rPr>
          <w:rFonts w:ascii="メイリオ" w:eastAsia="メイリオ" w:hAnsi="メイリオ" w:cs="メイリオ" w:hint="eastAsia"/>
          <w:sz w:val="20"/>
          <w:szCs w:val="20"/>
        </w:rPr>
        <w:t>訴求するか</w:t>
      </w:r>
      <w:r w:rsidR="00E21E75">
        <w:rPr>
          <w:rFonts w:ascii="メイリオ" w:eastAsia="メイリオ" w:hAnsi="メイリオ" w:cs="メイリオ" w:hint="eastAsia"/>
          <w:sz w:val="20"/>
          <w:szCs w:val="20"/>
        </w:rPr>
        <w:t>の施策を提案し</w:t>
      </w:r>
    </w:p>
    <w:p w:rsidR="00115457" w:rsidRPr="00A4753D" w:rsidRDefault="00A4753D" w:rsidP="00394841">
      <w:pPr>
        <w:pStyle w:val="aa"/>
        <w:numPr>
          <w:ilvl w:val="0"/>
          <w:numId w:val="14"/>
        </w:numPr>
        <w:spacing w:line="400" w:lineRule="exact"/>
        <w:ind w:leftChars="0"/>
        <w:rPr>
          <w:rFonts w:ascii="メイリオ" w:eastAsia="メイリオ" w:hAnsi="メイリオ" w:cs="メイリオ"/>
          <w:sz w:val="20"/>
          <w:szCs w:val="20"/>
        </w:rPr>
      </w:pPr>
      <w:r>
        <w:rPr>
          <w:rFonts w:ascii="メイリオ" w:eastAsia="メイリオ" w:hAnsi="メイリオ" w:cs="メイリオ" w:hint="eastAsia"/>
          <w:b/>
          <w:sz w:val="20"/>
          <w:szCs w:val="20"/>
        </w:rPr>
        <w:t>施策の実施</w:t>
      </w:r>
      <w:r w:rsidR="00C8414A">
        <w:rPr>
          <w:rFonts w:ascii="メイリオ" w:eastAsia="メイリオ" w:hAnsi="メイリオ" w:cs="メイリオ" w:hint="eastAsia"/>
          <w:b/>
          <w:sz w:val="20"/>
          <w:szCs w:val="20"/>
        </w:rPr>
        <w:t>とその効果（</w:t>
      </w:r>
      <w:r w:rsidR="00E21E75" w:rsidRPr="00A4753D">
        <w:rPr>
          <w:rFonts w:ascii="メイリオ" w:eastAsia="メイリオ" w:hAnsi="メイリオ" w:cs="メイリオ" w:hint="eastAsia"/>
          <w:b/>
          <w:sz w:val="20"/>
          <w:szCs w:val="20"/>
        </w:rPr>
        <w:t>売上拡大や地域貢献</w:t>
      </w:r>
      <w:r>
        <w:rPr>
          <w:rFonts w:ascii="メイリオ" w:eastAsia="メイリオ" w:hAnsi="メイリオ" w:cs="メイリオ" w:hint="eastAsia"/>
          <w:b/>
          <w:sz w:val="20"/>
          <w:szCs w:val="20"/>
        </w:rPr>
        <w:t>等</w:t>
      </w:r>
      <w:r w:rsidR="00C8414A">
        <w:rPr>
          <w:rFonts w:ascii="メイリオ" w:eastAsia="メイリオ" w:hAnsi="メイリオ" w:cs="メイリオ" w:hint="eastAsia"/>
          <w:b/>
          <w:sz w:val="20"/>
          <w:szCs w:val="20"/>
        </w:rPr>
        <w:t>）</w:t>
      </w:r>
      <w:r w:rsidR="00115457" w:rsidRPr="00A4753D">
        <w:rPr>
          <w:rFonts w:ascii="メイリオ" w:eastAsia="メイリオ" w:hAnsi="メイリオ" w:cs="メイリオ" w:hint="eastAsia"/>
          <w:sz w:val="20"/>
          <w:szCs w:val="20"/>
        </w:rPr>
        <w:t>を助言する</w:t>
      </w:r>
    </w:p>
    <w:p w:rsidR="00115457" w:rsidRDefault="00115457" w:rsidP="00D76368">
      <w:pPr>
        <w:spacing w:line="400" w:lineRule="exact"/>
        <w:rPr>
          <w:rFonts w:ascii="メイリオ" w:eastAsia="メイリオ" w:hAnsi="メイリオ" w:cs="メイリオ"/>
          <w:b/>
          <w:sz w:val="20"/>
          <w:szCs w:val="20"/>
        </w:rPr>
      </w:pPr>
    </w:p>
    <w:p w:rsidR="0012670A" w:rsidRPr="005C07A1" w:rsidRDefault="00D76368" w:rsidP="00D76368">
      <w:pPr>
        <w:spacing w:line="400" w:lineRule="exact"/>
        <w:rPr>
          <w:rFonts w:ascii="メイリオ" w:eastAsia="メイリオ" w:hAnsi="メイリオ" w:cs="メイリオ"/>
          <w:b/>
          <w:sz w:val="20"/>
          <w:szCs w:val="20"/>
        </w:rPr>
      </w:pPr>
      <w:r w:rsidRPr="005C07A1">
        <w:rPr>
          <w:rFonts w:ascii="メイリオ" w:eastAsia="メイリオ" w:hAnsi="メイリオ" w:cs="メイリオ" w:hint="eastAsia"/>
          <w:b/>
          <w:sz w:val="20"/>
          <w:szCs w:val="20"/>
        </w:rPr>
        <w:t>■</w:t>
      </w:r>
      <w:r w:rsidR="004A19A6" w:rsidRPr="005C07A1">
        <w:rPr>
          <w:rFonts w:ascii="メイリオ" w:eastAsia="メイリオ" w:hAnsi="メイリオ" w:cs="メイリオ" w:hint="eastAsia"/>
          <w:b/>
          <w:sz w:val="20"/>
          <w:szCs w:val="20"/>
        </w:rPr>
        <w:t>事例の</w:t>
      </w:r>
      <w:r w:rsidR="003F0B17" w:rsidRPr="005C07A1">
        <w:rPr>
          <w:rFonts w:ascii="メイリオ" w:eastAsia="メイリオ" w:hAnsi="メイリオ" w:cs="メイリオ" w:hint="eastAsia"/>
          <w:b/>
          <w:sz w:val="20"/>
          <w:szCs w:val="20"/>
        </w:rPr>
        <w:t>ポイント</w:t>
      </w:r>
    </w:p>
    <w:p w:rsidR="0012670A" w:rsidRDefault="0012670A" w:rsidP="00D76368">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１．</w:t>
      </w:r>
      <w:r w:rsidR="00A256DE">
        <w:rPr>
          <w:rFonts w:ascii="メイリオ" w:eastAsia="メイリオ" w:hAnsi="メイリオ" w:cs="メイリオ" w:hint="eastAsia"/>
          <w:sz w:val="20"/>
          <w:szCs w:val="20"/>
        </w:rPr>
        <w:t>顧客</w:t>
      </w:r>
      <w:r w:rsidR="00A256DE" w:rsidRPr="00213876">
        <w:rPr>
          <w:rFonts w:ascii="メイリオ" w:eastAsia="メイリオ" w:hAnsi="メイリオ" w:cs="メイリオ" w:hint="eastAsia"/>
          <w:sz w:val="20"/>
          <w:szCs w:val="20"/>
        </w:rPr>
        <w:t>に</w:t>
      </w:r>
      <w:r w:rsidR="000C7C59">
        <w:rPr>
          <w:rFonts w:ascii="メイリオ" w:eastAsia="メイリオ" w:hAnsi="メイリオ" w:cs="メイリオ" w:hint="eastAsia"/>
          <w:sz w:val="20"/>
          <w:szCs w:val="20"/>
        </w:rPr>
        <w:t>対して</w:t>
      </w:r>
      <w:r w:rsidR="000C7C59">
        <w:rPr>
          <w:rFonts w:ascii="メイリオ" w:eastAsia="メイリオ" w:hAnsi="メイリオ" w:cs="メイリオ" w:hint="eastAsia"/>
          <w:b/>
          <w:sz w:val="20"/>
          <w:szCs w:val="20"/>
        </w:rPr>
        <w:t>商品の強みや独自性を活かしたマーケティング</w:t>
      </w:r>
      <w:r w:rsidR="00A256DE" w:rsidRPr="005C07A1">
        <w:rPr>
          <w:rFonts w:ascii="メイリオ" w:eastAsia="メイリオ" w:hAnsi="メイリオ" w:cs="メイリオ" w:hint="eastAsia"/>
          <w:b/>
          <w:sz w:val="20"/>
          <w:szCs w:val="20"/>
        </w:rPr>
        <w:t>戦略</w:t>
      </w:r>
      <w:r w:rsidR="00A256DE" w:rsidRPr="00213876">
        <w:rPr>
          <w:rFonts w:ascii="メイリオ" w:eastAsia="メイリオ" w:hAnsi="メイリオ" w:cs="メイリオ" w:hint="eastAsia"/>
          <w:sz w:val="20"/>
          <w:szCs w:val="20"/>
        </w:rPr>
        <w:t>が問われる</w:t>
      </w:r>
    </w:p>
    <w:p w:rsidR="003F0B17" w:rsidRDefault="00A256DE" w:rsidP="003F0B17">
      <w:pPr>
        <w:spacing w:line="400" w:lineRule="exact"/>
        <w:ind w:left="600" w:hangingChars="300" w:hanging="6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２．市場や競合など、</w:t>
      </w:r>
      <w:r w:rsidRPr="005C07A1">
        <w:rPr>
          <w:rFonts w:ascii="メイリオ" w:eastAsia="メイリオ" w:hAnsi="メイリオ" w:cs="メイリオ" w:hint="eastAsia"/>
          <w:b/>
          <w:sz w:val="20"/>
          <w:szCs w:val="20"/>
        </w:rPr>
        <w:t>環境の変化</w:t>
      </w:r>
      <w:r w:rsidR="003F0B17">
        <w:rPr>
          <w:rFonts w:ascii="メイリオ" w:eastAsia="メイリオ" w:hAnsi="メイリオ" w:cs="メイリオ" w:hint="eastAsia"/>
          <w:sz w:val="20"/>
          <w:szCs w:val="20"/>
        </w:rPr>
        <w:t>が問われる</w:t>
      </w:r>
    </w:p>
    <w:p w:rsidR="003F0B17" w:rsidRDefault="003F0B17" w:rsidP="003F0B17">
      <w:pPr>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この変化に、</w:t>
      </w:r>
      <w:r w:rsidRPr="005C07A1">
        <w:rPr>
          <w:rFonts w:ascii="メイリオ" w:eastAsia="メイリオ" w:hAnsi="メイリオ" w:cs="メイリオ" w:hint="eastAsia"/>
          <w:b/>
          <w:sz w:val="20"/>
          <w:szCs w:val="20"/>
        </w:rPr>
        <w:t>どうやって対応するかを提案する（強みの活用、弱みの克服）</w:t>
      </w:r>
    </w:p>
    <w:p w:rsidR="003F0B17" w:rsidRPr="00A4753D" w:rsidRDefault="003F0B17" w:rsidP="003F0B17">
      <w:pPr>
        <w:spacing w:line="400" w:lineRule="exact"/>
        <w:ind w:left="600" w:hangingChars="300" w:hanging="6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３．</w:t>
      </w:r>
      <w:r w:rsidRPr="005C07A1">
        <w:rPr>
          <w:rFonts w:ascii="メイリオ" w:eastAsia="メイリオ" w:hAnsi="メイリオ" w:cs="メイリオ" w:hint="eastAsia"/>
          <w:b/>
          <w:sz w:val="20"/>
          <w:szCs w:val="20"/>
        </w:rPr>
        <w:t>地域の課題</w:t>
      </w:r>
      <w:r w:rsidR="00A4753D">
        <w:rPr>
          <w:rFonts w:ascii="メイリオ" w:eastAsia="メイリオ" w:hAnsi="メイリオ" w:cs="メイリオ" w:hint="eastAsia"/>
          <w:b/>
          <w:sz w:val="20"/>
          <w:szCs w:val="20"/>
        </w:rPr>
        <w:t>を合わせて</w:t>
      </w:r>
      <w:r w:rsidRPr="005C07A1">
        <w:rPr>
          <w:rFonts w:ascii="メイリオ" w:eastAsia="メイリオ" w:hAnsi="メイリオ" w:cs="メイリオ" w:hint="eastAsia"/>
          <w:b/>
          <w:sz w:val="20"/>
          <w:szCs w:val="20"/>
        </w:rPr>
        <w:t>解決</w:t>
      </w:r>
      <w:r w:rsidR="00A4753D" w:rsidRPr="00A4753D">
        <w:rPr>
          <w:rFonts w:ascii="メイリオ" w:eastAsia="メイリオ" w:hAnsi="メイリオ" w:cs="メイリオ" w:hint="eastAsia"/>
          <w:sz w:val="20"/>
          <w:szCs w:val="20"/>
        </w:rPr>
        <w:t>することが求められる</w:t>
      </w:r>
    </w:p>
    <w:p w:rsidR="003F0B17" w:rsidRDefault="003F0B17" w:rsidP="003F0B17">
      <w:pPr>
        <w:spacing w:line="400" w:lineRule="exact"/>
        <w:ind w:firstLineChars="300" w:firstLine="600"/>
        <w:rPr>
          <w:rFonts w:ascii="メイリオ" w:eastAsia="メイリオ" w:hAnsi="メイリオ" w:cs="メイリオ"/>
          <w:sz w:val="20"/>
          <w:szCs w:val="20"/>
        </w:rPr>
      </w:pPr>
      <w:r w:rsidRPr="005C07A1">
        <w:rPr>
          <w:rFonts w:ascii="メイリオ" w:eastAsia="メイリオ" w:hAnsi="メイリオ" w:cs="メイリオ" w:hint="eastAsia"/>
          <w:b/>
          <w:sz w:val="20"/>
          <w:szCs w:val="20"/>
        </w:rPr>
        <w:t>地域住民や地場産業、地域資源と協力</w:t>
      </w:r>
      <w:r>
        <w:rPr>
          <w:rFonts w:ascii="メイリオ" w:eastAsia="メイリオ" w:hAnsi="メイリオ" w:cs="メイリオ" w:hint="eastAsia"/>
          <w:sz w:val="20"/>
          <w:szCs w:val="20"/>
        </w:rPr>
        <w:t>し、活性化するために具体的な提案を行う</w:t>
      </w:r>
    </w:p>
    <w:p w:rsidR="003F0B17" w:rsidRDefault="00C25D67" w:rsidP="003F0B1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４．商品</w:t>
      </w:r>
      <w:r w:rsidR="00A4753D">
        <w:rPr>
          <w:rFonts w:ascii="メイリオ" w:eastAsia="メイリオ" w:hAnsi="メイリオ" w:cs="メイリオ" w:hint="eastAsia"/>
          <w:sz w:val="20"/>
          <w:szCs w:val="20"/>
        </w:rPr>
        <w:t>を</w:t>
      </w:r>
      <w:r>
        <w:rPr>
          <w:rFonts w:ascii="メイリオ" w:eastAsia="メイリオ" w:hAnsi="メイリオ" w:cs="メイリオ" w:hint="eastAsia"/>
          <w:sz w:val="20"/>
          <w:szCs w:val="20"/>
        </w:rPr>
        <w:t>差別化</w:t>
      </w:r>
      <w:r w:rsidR="00A4753D">
        <w:rPr>
          <w:rFonts w:ascii="メイリオ" w:eastAsia="メイリオ" w:hAnsi="メイリオ" w:cs="メイリオ" w:hint="eastAsia"/>
          <w:sz w:val="20"/>
          <w:szCs w:val="20"/>
        </w:rPr>
        <w:t>しターゲットに合わせた</w:t>
      </w:r>
      <w:r>
        <w:rPr>
          <w:rFonts w:ascii="メイリオ" w:eastAsia="メイリオ" w:hAnsi="メイリオ" w:cs="メイリオ" w:hint="eastAsia"/>
          <w:sz w:val="20"/>
          <w:szCs w:val="20"/>
        </w:rPr>
        <w:t>マーケティング</w:t>
      </w:r>
      <w:r w:rsidR="003F0B17">
        <w:rPr>
          <w:rFonts w:ascii="メイリオ" w:eastAsia="メイリオ" w:hAnsi="メイリオ" w:cs="メイリオ" w:hint="eastAsia"/>
          <w:sz w:val="20"/>
          <w:szCs w:val="20"/>
        </w:rPr>
        <w:t>でき</w:t>
      </w:r>
      <w:r w:rsidR="00115457">
        <w:rPr>
          <w:rFonts w:ascii="メイリオ" w:eastAsia="メイリオ" w:hAnsi="メイリオ" w:cs="メイリオ" w:hint="eastAsia"/>
          <w:sz w:val="20"/>
          <w:szCs w:val="20"/>
        </w:rPr>
        <w:t>てい</w:t>
      </w:r>
      <w:r w:rsidR="00A4753D">
        <w:rPr>
          <w:rFonts w:ascii="メイリオ" w:eastAsia="メイリオ" w:hAnsi="メイリオ" w:cs="メイリオ" w:hint="eastAsia"/>
          <w:sz w:val="20"/>
          <w:szCs w:val="20"/>
        </w:rPr>
        <w:t>れば、</w:t>
      </w:r>
      <w:r w:rsidR="003F0B17">
        <w:rPr>
          <w:rFonts w:ascii="メイリオ" w:eastAsia="メイリオ" w:hAnsi="メイリオ" w:cs="メイリオ" w:hint="eastAsia"/>
          <w:sz w:val="20"/>
          <w:szCs w:val="20"/>
        </w:rPr>
        <w:t>事例にならない</w:t>
      </w:r>
    </w:p>
    <w:p w:rsidR="00E24BE3" w:rsidRDefault="003F0B17" w:rsidP="00A4753D">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115457" w:rsidRPr="00527B4D">
        <w:rPr>
          <w:rFonts w:ascii="メイリオ" w:eastAsia="メイリオ" w:hAnsi="メイリオ" w:cs="メイリオ" w:hint="eastAsia"/>
          <w:b/>
          <w:color w:val="FF0000"/>
          <w:sz w:val="20"/>
          <w:szCs w:val="20"/>
        </w:rPr>
        <w:t>ターゲットを特定</w:t>
      </w:r>
      <w:r w:rsidR="00115457">
        <w:rPr>
          <w:rFonts w:ascii="メイリオ" w:eastAsia="メイリオ" w:hAnsi="メイリオ" w:cs="メイリオ" w:hint="eastAsia"/>
          <w:sz w:val="20"/>
          <w:szCs w:val="20"/>
        </w:rPr>
        <w:t>し、</w:t>
      </w:r>
      <w:r w:rsidR="00527B4D" w:rsidRPr="00527B4D">
        <w:rPr>
          <w:rFonts w:ascii="メイリオ" w:eastAsia="メイリオ" w:hAnsi="メイリオ" w:cs="メイリオ" w:hint="eastAsia"/>
          <w:b/>
          <w:color w:val="FF0000"/>
          <w:sz w:val="20"/>
          <w:szCs w:val="20"/>
        </w:rPr>
        <w:t>競合を明確</w:t>
      </w:r>
      <w:r w:rsidR="00527B4D">
        <w:rPr>
          <w:rFonts w:ascii="メイリオ" w:eastAsia="メイリオ" w:hAnsi="メイリオ" w:cs="メイリオ" w:hint="eastAsia"/>
          <w:sz w:val="20"/>
          <w:szCs w:val="20"/>
        </w:rPr>
        <w:t>にし、</w:t>
      </w:r>
      <w:r w:rsidR="00527B4D" w:rsidRPr="00527B4D">
        <w:rPr>
          <w:rFonts w:ascii="メイリオ" w:eastAsia="メイリオ" w:hAnsi="メイリオ" w:cs="メイリオ" w:hint="eastAsia"/>
          <w:b/>
          <w:color w:val="FF0000"/>
          <w:sz w:val="20"/>
          <w:szCs w:val="20"/>
        </w:rPr>
        <w:t>具体施策とその効果</w:t>
      </w:r>
      <w:r w:rsidR="00527B4D">
        <w:rPr>
          <w:rFonts w:ascii="メイリオ" w:eastAsia="メイリオ" w:hAnsi="メイリオ" w:cs="メイリオ" w:hint="eastAsia"/>
          <w:sz w:val="20"/>
          <w:szCs w:val="20"/>
        </w:rPr>
        <w:t>を</w:t>
      </w:r>
      <w:r w:rsidR="00015608">
        <w:rPr>
          <w:rFonts w:ascii="メイリオ" w:eastAsia="メイリオ" w:hAnsi="メイリオ" w:cs="メイリオ" w:hint="eastAsia"/>
          <w:sz w:val="20"/>
          <w:szCs w:val="20"/>
        </w:rPr>
        <w:t>提示する</w:t>
      </w:r>
    </w:p>
    <w:p w:rsidR="00115457" w:rsidRDefault="00115457" w:rsidP="00115457">
      <w:pPr>
        <w:spacing w:line="4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５．戦う武器は、</w:t>
      </w:r>
    </w:p>
    <w:p w:rsidR="00115457" w:rsidRDefault="00115457" w:rsidP="00115457">
      <w:pPr>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5C07A1">
        <w:rPr>
          <w:rFonts w:ascii="メイリオ" w:eastAsia="メイリオ" w:hAnsi="メイリオ" w:cs="メイリオ" w:hint="eastAsia"/>
          <w:b/>
          <w:sz w:val="20"/>
          <w:szCs w:val="20"/>
        </w:rPr>
        <w:t>「こだわり、個性、専門性」を活かした</w:t>
      </w:r>
      <w:r w:rsidRPr="005C07A1">
        <w:rPr>
          <w:rFonts w:ascii="メイリオ" w:eastAsia="メイリオ" w:hAnsi="メイリオ" w:cs="メイリオ" w:hint="eastAsia"/>
          <w:b/>
          <w:sz w:val="20"/>
          <w:szCs w:val="20"/>
          <w:u w:val="single"/>
        </w:rPr>
        <w:t>4P</w:t>
      </w:r>
    </w:p>
    <w:p w:rsidR="00115457" w:rsidRDefault="00115457" w:rsidP="00115457">
      <w:pPr>
        <w:spacing w:line="400" w:lineRule="exact"/>
        <w:ind w:firstLineChars="300" w:firstLine="600"/>
        <w:rPr>
          <w:rFonts w:ascii="メイリオ" w:eastAsia="メイリオ" w:hAnsi="メイリオ" w:cs="メイリオ"/>
          <w:b/>
          <w:sz w:val="20"/>
          <w:szCs w:val="20"/>
        </w:rPr>
      </w:pPr>
      <w:r>
        <w:rPr>
          <w:rFonts w:ascii="メイリオ" w:eastAsia="メイリオ" w:hAnsi="メイリオ" w:cs="メイリオ" w:hint="eastAsia"/>
          <w:sz w:val="20"/>
          <w:szCs w:val="20"/>
        </w:rPr>
        <w:t>・</w:t>
      </w:r>
      <w:r w:rsidRPr="005C07A1">
        <w:rPr>
          <w:rFonts w:ascii="メイリオ" w:eastAsia="メイリオ" w:hAnsi="メイリオ" w:cs="メイリオ" w:hint="eastAsia"/>
          <w:b/>
          <w:sz w:val="20"/>
          <w:szCs w:val="20"/>
        </w:rPr>
        <w:t>4Pを適切に届ける</w:t>
      </w:r>
      <w:r w:rsidR="003F0B17" w:rsidRPr="005C07A1">
        <w:rPr>
          <w:rFonts w:ascii="メイリオ" w:eastAsia="メイリオ" w:hAnsi="メイリオ" w:cs="メイリオ" w:hint="eastAsia"/>
          <w:b/>
          <w:sz w:val="20"/>
          <w:szCs w:val="20"/>
          <w:u w:val="single"/>
        </w:rPr>
        <w:t>プロモ戦略</w:t>
      </w:r>
      <w:r w:rsidRPr="005C07A1">
        <w:rPr>
          <w:rFonts w:ascii="メイリオ" w:eastAsia="メイリオ" w:hAnsi="メイリオ" w:cs="メイリオ" w:hint="eastAsia"/>
          <w:b/>
          <w:sz w:val="20"/>
          <w:szCs w:val="20"/>
        </w:rPr>
        <w:t>の具体化</w:t>
      </w:r>
    </w:p>
    <w:p w:rsidR="00B30F6D" w:rsidRDefault="00B30F6D" w:rsidP="00B30F6D">
      <w:pPr>
        <w:spacing w:line="400" w:lineRule="exact"/>
        <w:ind w:firstLineChars="400" w:firstLine="800"/>
        <w:rPr>
          <w:rFonts w:ascii="メイリオ" w:eastAsia="メイリオ" w:hAnsi="メイリオ" w:cs="メイリオ"/>
          <w:sz w:val="20"/>
          <w:szCs w:val="20"/>
        </w:rPr>
      </w:pPr>
      <w:r w:rsidRPr="00B30F6D">
        <w:rPr>
          <w:rFonts w:ascii="メイリオ" w:eastAsia="メイリオ" w:hAnsi="メイリオ" w:cs="メイリオ" w:hint="eastAsia"/>
          <w:sz w:val="20"/>
          <w:szCs w:val="20"/>
        </w:rPr>
        <w:t>「DM」「チラシ」「口コミ」「ポイントカード」「紹介制度」「メルマガ」「掲示板」「SNS」「DB活用」</w:t>
      </w:r>
    </w:p>
    <w:p w:rsidR="00B30F6D" w:rsidRPr="00B30F6D" w:rsidRDefault="00115457" w:rsidP="00B30F6D">
      <w:pPr>
        <w:spacing w:line="400" w:lineRule="exact"/>
        <w:ind w:firstLineChars="300" w:firstLine="600"/>
        <w:rPr>
          <w:rFonts w:ascii="メイリオ" w:eastAsia="メイリオ" w:hAnsi="メイリオ" w:cs="メイリオ"/>
          <w:b/>
          <w:sz w:val="20"/>
          <w:szCs w:val="20"/>
          <w:u w:val="single"/>
        </w:rPr>
      </w:pPr>
      <w:r>
        <w:rPr>
          <w:rFonts w:ascii="メイリオ" w:eastAsia="メイリオ" w:hAnsi="メイリオ" w:cs="メイリオ" w:hint="eastAsia"/>
          <w:sz w:val="20"/>
          <w:szCs w:val="20"/>
        </w:rPr>
        <w:t>・</w:t>
      </w:r>
      <w:r w:rsidR="0064160B">
        <w:rPr>
          <w:rFonts w:ascii="メイリオ" w:eastAsia="メイリオ" w:hAnsi="メイリオ" w:cs="メイリオ" w:hint="eastAsia"/>
          <w:sz w:val="20"/>
          <w:szCs w:val="20"/>
        </w:rPr>
        <w:t>量面、質面から</w:t>
      </w:r>
      <w:r w:rsidR="0064160B">
        <w:rPr>
          <w:rFonts w:ascii="メイリオ" w:eastAsia="メイリオ" w:hAnsi="メイリオ" w:cs="メイリオ" w:hint="eastAsia"/>
          <w:b/>
          <w:sz w:val="20"/>
          <w:szCs w:val="20"/>
        </w:rPr>
        <w:t>顧客</w:t>
      </w:r>
      <w:r w:rsidRPr="005C07A1">
        <w:rPr>
          <w:rFonts w:ascii="メイリオ" w:eastAsia="メイリオ" w:hAnsi="メイリオ" w:cs="メイリオ" w:hint="eastAsia"/>
          <w:b/>
          <w:sz w:val="20"/>
          <w:szCs w:val="20"/>
        </w:rPr>
        <w:t>関係性を高める</w:t>
      </w:r>
      <w:r w:rsidR="003F0B17" w:rsidRPr="005C07A1">
        <w:rPr>
          <w:rFonts w:ascii="メイリオ" w:eastAsia="メイリオ" w:hAnsi="メイリオ" w:cs="メイリオ" w:hint="eastAsia"/>
          <w:b/>
          <w:sz w:val="20"/>
          <w:szCs w:val="20"/>
          <w:u w:val="single"/>
        </w:rPr>
        <w:t>コミュニケーション戦略</w:t>
      </w:r>
      <w:r w:rsidRPr="005C07A1">
        <w:rPr>
          <w:rFonts w:ascii="メイリオ" w:eastAsia="メイリオ" w:hAnsi="メイリオ" w:cs="メイリオ" w:hint="eastAsia"/>
          <w:b/>
          <w:sz w:val="20"/>
          <w:szCs w:val="20"/>
          <w:u w:val="single"/>
        </w:rPr>
        <w:t>（人的・非人的</w:t>
      </w:r>
      <w:r w:rsidR="008F3578" w:rsidRPr="005C07A1">
        <w:rPr>
          <w:rFonts w:ascii="メイリオ" w:eastAsia="メイリオ" w:hAnsi="メイリオ" w:cs="メイリオ" w:hint="eastAsia"/>
          <w:b/>
          <w:sz w:val="20"/>
          <w:szCs w:val="20"/>
          <w:u w:val="single"/>
        </w:rPr>
        <w:t>）</w:t>
      </w:r>
    </w:p>
    <w:p w:rsidR="00115457" w:rsidRDefault="00115457" w:rsidP="00115457">
      <w:pPr>
        <w:spacing w:line="400" w:lineRule="exact"/>
        <w:ind w:firstLineChars="300" w:firstLine="600"/>
        <w:rPr>
          <w:rFonts w:ascii="メイリオ" w:eastAsia="メイリオ" w:hAnsi="メイリオ" w:cs="メイリオ"/>
          <w:sz w:val="20"/>
          <w:szCs w:val="20"/>
        </w:rPr>
      </w:pPr>
      <w:r>
        <w:rPr>
          <w:rFonts w:ascii="メイリオ" w:eastAsia="メイリオ" w:hAnsi="メイリオ" w:cs="メイリオ" w:hint="eastAsia"/>
          <w:sz w:val="20"/>
          <w:szCs w:val="20"/>
        </w:rPr>
        <w:t>これらで</w:t>
      </w:r>
      <w:r w:rsidRPr="005C07A1">
        <w:rPr>
          <w:rFonts w:ascii="メイリオ" w:eastAsia="メイリオ" w:hAnsi="メイリオ" w:cs="メイリオ" w:hint="eastAsia"/>
          <w:b/>
          <w:sz w:val="20"/>
          <w:szCs w:val="20"/>
          <w:u w:val="single"/>
        </w:rPr>
        <w:t>差別化</w:t>
      </w:r>
      <w:r>
        <w:rPr>
          <w:rFonts w:ascii="メイリオ" w:eastAsia="メイリオ" w:hAnsi="メイリオ" w:cs="メイリオ" w:hint="eastAsia"/>
          <w:sz w:val="20"/>
          <w:szCs w:val="20"/>
        </w:rPr>
        <w:t>を図る</w:t>
      </w:r>
    </w:p>
    <w:p w:rsidR="000C7C59" w:rsidRDefault="00E21E75" w:rsidP="00E21E75">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６．</w:t>
      </w:r>
      <w:r w:rsidR="000C7C59">
        <w:rPr>
          <w:rFonts w:ascii="メイリオ" w:eastAsia="メイリオ" w:hAnsi="メイリオ" w:cs="メイリオ" w:hint="eastAsia"/>
          <w:sz w:val="20"/>
          <w:szCs w:val="20"/>
        </w:rPr>
        <w:t>根拠は与件に求め、</w:t>
      </w:r>
      <w:r w:rsidRPr="005C07A1">
        <w:rPr>
          <w:rFonts w:ascii="メイリオ" w:eastAsia="メイリオ" w:hAnsi="メイリオ" w:cs="メイリオ" w:hint="eastAsia"/>
          <w:b/>
          <w:color w:val="FF0000"/>
          <w:sz w:val="20"/>
          <w:szCs w:val="20"/>
        </w:rPr>
        <w:t>与件</w:t>
      </w:r>
      <w:r w:rsidR="000C7C59">
        <w:rPr>
          <w:rFonts w:ascii="メイリオ" w:eastAsia="メイリオ" w:hAnsi="メイリオ" w:cs="メイリオ" w:hint="eastAsia"/>
          <w:b/>
          <w:color w:val="FF0000"/>
          <w:sz w:val="20"/>
          <w:szCs w:val="20"/>
        </w:rPr>
        <w:t>の表現を</w:t>
      </w:r>
      <w:r w:rsidRPr="005C07A1">
        <w:rPr>
          <w:rFonts w:ascii="メイリオ" w:eastAsia="メイリオ" w:hAnsi="メイリオ" w:cs="メイリオ" w:hint="eastAsia"/>
          <w:b/>
          <w:color w:val="FF0000"/>
          <w:sz w:val="20"/>
          <w:szCs w:val="20"/>
        </w:rPr>
        <w:t>オウム返し</w:t>
      </w:r>
      <w:r w:rsidR="00A4753D" w:rsidRPr="00A4753D">
        <w:rPr>
          <w:rFonts w:ascii="メイリオ" w:eastAsia="メイリオ" w:hAnsi="メイリオ" w:cs="メイリオ" w:hint="eastAsia"/>
          <w:sz w:val="20"/>
          <w:szCs w:val="20"/>
        </w:rPr>
        <w:t>する</w:t>
      </w:r>
    </w:p>
    <w:p w:rsidR="008A7B9E" w:rsidRDefault="000C7C59" w:rsidP="00B30F6D">
      <w:pPr>
        <w:spacing w:line="400" w:lineRule="exact"/>
        <w:ind w:firstLineChars="300" w:firstLine="600"/>
        <w:rPr>
          <w:rFonts w:ascii="メイリオ" w:eastAsia="メイリオ" w:hAnsi="メイリオ" w:cs="メイリオ"/>
          <w:b/>
          <w:sz w:val="20"/>
          <w:szCs w:val="20"/>
        </w:rPr>
      </w:pPr>
      <w:r w:rsidRPr="000C7C59">
        <w:rPr>
          <w:rFonts w:ascii="メイリオ" w:eastAsia="メイリオ" w:hAnsi="メイリオ" w:cs="メイリオ" w:hint="eastAsia"/>
          <w:color w:val="FF0000"/>
          <w:sz w:val="20"/>
          <w:szCs w:val="20"/>
        </w:rPr>
        <w:t>独自</w:t>
      </w:r>
      <w:r w:rsidR="00A4753D">
        <w:rPr>
          <w:rFonts w:ascii="メイリオ" w:eastAsia="メイリオ" w:hAnsi="メイリオ" w:cs="メイリオ" w:hint="eastAsia"/>
          <w:color w:val="FF0000"/>
          <w:sz w:val="20"/>
          <w:szCs w:val="20"/>
        </w:rPr>
        <w:t>加工はしない</w:t>
      </w:r>
      <w:r>
        <w:rPr>
          <w:rFonts w:ascii="メイリオ" w:eastAsia="メイリオ" w:hAnsi="メイリオ" w:cs="メイリオ" w:hint="eastAsia"/>
          <w:color w:val="FF0000"/>
          <w:sz w:val="20"/>
          <w:szCs w:val="20"/>
        </w:rPr>
        <w:t>、</w:t>
      </w:r>
      <w:r w:rsidR="00A4753D">
        <w:rPr>
          <w:rFonts w:ascii="メイリオ" w:eastAsia="メイリオ" w:hAnsi="メイリオ" w:cs="メイリオ" w:hint="eastAsia"/>
          <w:color w:val="FF0000"/>
          <w:sz w:val="20"/>
          <w:szCs w:val="20"/>
        </w:rPr>
        <w:t>思いつ</w:t>
      </w:r>
      <w:r>
        <w:rPr>
          <w:rFonts w:ascii="メイリオ" w:eastAsia="メイリオ" w:hAnsi="メイリオ" w:cs="メイリオ" w:hint="eastAsia"/>
          <w:color w:val="FF0000"/>
          <w:sz w:val="20"/>
          <w:szCs w:val="20"/>
        </w:rPr>
        <w:t>いたことを書いて</w:t>
      </w:r>
      <w:r w:rsidR="00E21E75" w:rsidRPr="005C07A1">
        <w:rPr>
          <w:rFonts w:ascii="メイリオ" w:eastAsia="メイリオ" w:hAnsi="メイリオ" w:cs="メイリオ" w:hint="eastAsia"/>
          <w:color w:val="FF0000"/>
          <w:sz w:val="20"/>
          <w:szCs w:val="20"/>
        </w:rPr>
        <w:t>飛躍</w:t>
      </w:r>
      <w:r w:rsidR="00A4753D">
        <w:rPr>
          <w:rFonts w:ascii="メイリオ" w:eastAsia="メイリオ" w:hAnsi="メイリオ" w:cs="メイリオ" w:hint="eastAsia"/>
          <w:color w:val="FF0000"/>
          <w:sz w:val="20"/>
          <w:szCs w:val="20"/>
        </w:rPr>
        <w:t>しない</w:t>
      </w:r>
      <w:r w:rsidR="008A7B9E">
        <w:rPr>
          <w:rFonts w:ascii="メイリオ" w:eastAsia="メイリオ" w:hAnsi="メイリオ" w:cs="メイリオ"/>
          <w:b/>
          <w:sz w:val="20"/>
          <w:szCs w:val="20"/>
        </w:rPr>
        <w:br w:type="page"/>
      </w:r>
    </w:p>
    <w:p w:rsidR="00115457" w:rsidRPr="00E21E75" w:rsidRDefault="00115457" w:rsidP="00115457">
      <w:pPr>
        <w:spacing w:line="400" w:lineRule="exact"/>
        <w:rPr>
          <w:rFonts w:ascii="メイリオ" w:eastAsia="メイリオ" w:hAnsi="メイリオ" w:cs="メイリオ"/>
          <w:b/>
          <w:sz w:val="20"/>
          <w:szCs w:val="20"/>
        </w:rPr>
      </w:pPr>
      <w:r w:rsidRPr="00E21E75">
        <w:rPr>
          <w:rFonts w:ascii="メイリオ" w:eastAsia="メイリオ" w:hAnsi="メイリオ" w:cs="メイリオ" w:hint="eastAsia"/>
          <w:b/>
          <w:sz w:val="20"/>
          <w:szCs w:val="20"/>
        </w:rPr>
        <w:lastRenderedPageBreak/>
        <w:t>■F/W</w:t>
      </w:r>
    </w:p>
    <w:p w:rsidR="00115457" w:rsidRDefault="0064160B" w:rsidP="00115457">
      <w:pPr>
        <w:rPr>
          <w:rFonts w:ascii="メイリオ" w:eastAsia="メイリオ" w:hAnsi="メイリオ" w:cs="メイリオ"/>
          <w:sz w:val="20"/>
          <w:szCs w:val="20"/>
        </w:rPr>
      </w:pPr>
      <w:r w:rsidRPr="0064160B">
        <w:rPr>
          <w:noProof/>
        </w:rPr>
        <w:drawing>
          <wp:inline distT="0" distB="0" distL="0" distR="0" wp14:anchorId="4C127185" wp14:editId="7A99E26A">
            <wp:extent cx="6188710" cy="5049497"/>
            <wp:effectExtent l="0" t="0" r="254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5049497"/>
                    </a:xfrm>
                    <a:prstGeom prst="rect">
                      <a:avLst/>
                    </a:prstGeom>
                    <a:noFill/>
                    <a:ln>
                      <a:noFill/>
                    </a:ln>
                  </pic:spPr>
                </pic:pic>
              </a:graphicData>
            </a:graphic>
          </wp:inline>
        </w:drawing>
      </w:r>
    </w:p>
    <w:p w:rsidR="00B15C66" w:rsidRPr="00A811BD" w:rsidRDefault="00B15C66" w:rsidP="00B15C66">
      <w:pPr>
        <w:widowControl/>
        <w:spacing w:line="400" w:lineRule="exact"/>
        <w:jc w:val="left"/>
        <w:rPr>
          <w:rFonts w:ascii="メイリオ" w:eastAsia="メイリオ" w:hAnsi="メイリオ" w:cs="メイリオ"/>
          <w:sz w:val="20"/>
          <w:szCs w:val="20"/>
        </w:rPr>
      </w:pPr>
    </w:p>
    <w:p w:rsidR="001A357B" w:rsidRDefault="001A357B">
      <w:pPr>
        <w:widowControl/>
        <w:jc w:val="left"/>
        <w:rPr>
          <w:rFonts w:ascii="メイリオ" w:eastAsia="メイリオ" w:hAnsi="メイリオ" w:cs="メイリオ"/>
          <w:b/>
          <w:sz w:val="20"/>
          <w:szCs w:val="20"/>
        </w:rPr>
      </w:pPr>
      <w:r>
        <w:rPr>
          <w:rFonts w:ascii="メイリオ" w:eastAsia="メイリオ" w:hAnsi="メイリオ" w:cs="メイリオ"/>
          <w:b/>
          <w:sz w:val="20"/>
          <w:szCs w:val="20"/>
        </w:rPr>
        <w:br w:type="page"/>
      </w:r>
    </w:p>
    <w:p w:rsidR="00B15C66" w:rsidRPr="00444993" w:rsidRDefault="00B15C66" w:rsidP="00B15C66">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lastRenderedPageBreak/>
        <w:t>■事例</w:t>
      </w:r>
      <w:r w:rsidR="00662923">
        <w:rPr>
          <w:rFonts w:ascii="メイリオ" w:eastAsia="メイリオ" w:hAnsi="メイリオ" w:cs="メイリオ" w:hint="eastAsia"/>
          <w:b/>
          <w:sz w:val="20"/>
          <w:szCs w:val="20"/>
        </w:rPr>
        <w:t>Ⅱ</w:t>
      </w:r>
      <w:r>
        <w:rPr>
          <w:rFonts w:ascii="メイリオ" w:eastAsia="メイリオ" w:hAnsi="メイリオ" w:cs="メイリオ" w:hint="eastAsia"/>
          <w:b/>
          <w:sz w:val="20"/>
          <w:szCs w:val="20"/>
        </w:rPr>
        <w:t>主要論点</w:t>
      </w:r>
    </w:p>
    <w:tbl>
      <w:tblPr>
        <w:tblStyle w:val="a3"/>
        <w:tblW w:w="9723" w:type="dxa"/>
        <w:tblInd w:w="250" w:type="dxa"/>
        <w:tblLayout w:type="fixed"/>
        <w:tblLook w:val="04A0" w:firstRow="1" w:lastRow="0" w:firstColumn="1" w:lastColumn="0" w:noHBand="0" w:noVBand="1"/>
      </w:tblPr>
      <w:tblGrid>
        <w:gridCol w:w="1361"/>
        <w:gridCol w:w="879"/>
        <w:gridCol w:w="3656"/>
        <w:gridCol w:w="3827"/>
      </w:tblGrid>
      <w:tr w:rsidR="006F3D45" w:rsidRPr="00BF2E46" w:rsidTr="0041255B">
        <w:trPr>
          <w:trHeight w:val="300"/>
        </w:trPr>
        <w:tc>
          <w:tcPr>
            <w:tcW w:w="1361" w:type="dxa"/>
            <w:shd w:val="clear" w:color="auto" w:fill="D9D9D9" w:themeFill="background1" w:themeFillShade="D9"/>
            <w:vAlign w:val="center"/>
          </w:tcPr>
          <w:p w:rsidR="00B15C66" w:rsidRPr="00E82A34" w:rsidRDefault="00B15C66" w:rsidP="00B15C66">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レイヤー</w:t>
            </w:r>
          </w:p>
        </w:tc>
        <w:tc>
          <w:tcPr>
            <w:tcW w:w="4535" w:type="dxa"/>
            <w:gridSpan w:val="2"/>
            <w:shd w:val="clear" w:color="auto" w:fill="D9D9D9" w:themeFill="background1" w:themeFillShade="D9"/>
            <w:vAlign w:val="center"/>
          </w:tcPr>
          <w:p w:rsidR="00B15C66" w:rsidRPr="00E82A34" w:rsidRDefault="00B15C66" w:rsidP="00B15C66">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設問例</w:t>
            </w:r>
          </w:p>
        </w:tc>
        <w:tc>
          <w:tcPr>
            <w:tcW w:w="3827" w:type="dxa"/>
            <w:shd w:val="clear" w:color="auto" w:fill="D9D9D9" w:themeFill="background1" w:themeFillShade="D9"/>
            <w:vAlign w:val="center"/>
          </w:tcPr>
          <w:p w:rsidR="00B15C66" w:rsidRPr="00E82A34" w:rsidRDefault="00B15C66" w:rsidP="00B15C66">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対応</w:t>
            </w:r>
          </w:p>
        </w:tc>
      </w:tr>
      <w:tr w:rsidR="006F3D45" w:rsidRPr="00BF2E46" w:rsidTr="0041255B">
        <w:trPr>
          <w:trHeight w:val="454"/>
        </w:trPr>
        <w:tc>
          <w:tcPr>
            <w:tcW w:w="1361" w:type="dxa"/>
            <w:vMerge w:val="restart"/>
          </w:tcPr>
          <w:p w:rsidR="00662923" w:rsidRPr="00670CC0" w:rsidRDefault="00662923" w:rsidP="00B15C66">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662923" w:rsidRPr="00670CC0" w:rsidRDefault="00662923" w:rsidP="00B15C66">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（環境分析）</w:t>
            </w:r>
          </w:p>
        </w:tc>
        <w:tc>
          <w:tcPr>
            <w:tcW w:w="4535" w:type="dxa"/>
            <w:gridSpan w:val="2"/>
          </w:tcPr>
          <w:p w:rsidR="00662923" w:rsidRPr="00670CC0" w:rsidRDefault="00662923" w:rsidP="00662923">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自社の強みは何か、競合の状況はどうか</w:t>
            </w:r>
          </w:p>
        </w:tc>
        <w:tc>
          <w:tcPr>
            <w:tcW w:w="3827" w:type="dxa"/>
          </w:tcPr>
          <w:p w:rsidR="00662923" w:rsidRDefault="00662923"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与件の表現をそのまま使い、具体的に表現する</w:t>
            </w:r>
          </w:p>
          <w:p w:rsidR="00662923" w:rsidRPr="00670CC0" w:rsidRDefault="00662923"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競合や標的を明記する</w:t>
            </w:r>
          </w:p>
        </w:tc>
      </w:tr>
      <w:tr w:rsidR="006F3D45" w:rsidRPr="00BF2E46" w:rsidTr="0041255B">
        <w:trPr>
          <w:trHeight w:val="283"/>
        </w:trPr>
        <w:tc>
          <w:tcPr>
            <w:tcW w:w="1361" w:type="dxa"/>
            <w:vMerge/>
          </w:tcPr>
          <w:p w:rsidR="00662923" w:rsidRPr="00670CC0" w:rsidRDefault="00662923" w:rsidP="00B15C66">
            <w:pPr>
              <w:spacing w:line="240" w:lineRule="exact"/>
              <w:jc w:val="center"/>
              <w:rPr>
                <w:rFonts w:ascii="メイリオ" w:eastAsia="メイリオ" w:hAnsi="メイリオ" w:cs="メイリオ"/>
                <w:sz w:val="16"/>
                <w:szCs w:val="18"/>
              </w:rPr>
            </w:pPr>
          </w:p>
        </w:tc>
        <w:tc>
          <w:tcPr>
            <w:tcW w:w="4535" w:type="dxa"/>
            <w:gridSpan w:val="2"/>
          </w:tcPr>
          <w:p w:rsidR="00662923" w:rsidRPr="00670CC0" w:rsidRDefault="00662923" w:rsidP="00662923">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存続できた理由は何か</w:t>
            </w:r>
          </w:p>
        </w:tc>
        <w:tc>
          <w:tcPr>
            <w:tcW w:w="3827" w:type="dxa"/>
          </w:tcPr>
          <w:p w:rsidR="00662923" w:rsidRPr="00670CC0" w:rsidRDefault="00662923"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商品の強みや社長の人脈等の経営資源を示し、因果を</w:t>
            </w:r>
            <w:r w:rsidR="00C8414A">
              <w:rPr>
                <w:rFonts w:ascii="メイリオ" w:eastAsia="メイリオ" w:hAnsi="メイリオ" w:cs="メイリオ" w:hint="eastAsia"/>
                <w:sz w:val="16"/>
                <w:szCs w:val="18"/>
              </w:rPr>
              <w:t>明らかにする</w:t>
            </w:r>
            <w:r>
              <w:rPr>
                <w:rFonts w:ascii="メイリオ" w:eastAsia="メイリオ" w:hAnsi="メイリオ" w:cs="メイリオ" w:hint="eastAsia"/>
                <w:sz w:val="16"/>
                <w:szCs w:val="18"/>
              </w:rPr>
              <w:t>（この因果は</w:t>
            </w:r>
            <w:r w:rsidR="004A1924">
              <w:rPr>
                <w:rFonts w:ascii="メイリオ" w:eastAsia="メイリオ" w:hAnsi="メイリオ" w:cs="メイリオ" w:hint="eastAsia"/>
                <w:sz w:val="16"/>
                <w:szCs w:val="18"/>
              </w:rPr>
              <w:t>今後も活かす</w:t>
            </w:r>
            <w:r>
              <w:rPr>
                <w:rFonts w:ascii="メイリオ" w:eastAsia="メイリオ" w:hAnsi="メイリオ" w:cs="メイリオ" w:hint="eastAsia"/>
                <w:sz w:val="16"/>
                <w:szCs w:val="18"/>
              </w:rPr>
              <w:t>）</w:t>
            </w:r>
          </w:p>
        </w:tc>
      </w:tr>
      <w:tr w:rsidR="006F3D45" w:rsidRPr="00BF2E46" w:rsidTr="0041255B">
        <w:trPr>
          <w:trHeight w:val="283"/>
        </w:trPr>
        <w:tc>
          <w:tcPr>
            <w:tcW w:w="1361" w:type="dxa"/>
            <w:vMerge w:val="restart"/>
          </w:tcPr>
          <w:p w:rsidR="004A1924" w:rsidRPr="00670CC0" w:rsidRDefault="004A1924" w:rsidP="00B15C66">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4A1924" w:rsidRPr="00670CC0" w:rsidRDefault="004A1924" w:rsidP="00B15C66">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（事業構造）</w:t>
            </w:r>
          </w:p>
        </w:tc>
        <w:tc>
          <w:tcPr>
            <w:tcW w:w="4535" w:type="dxa"/>
            <w:gridSpan w:val="2"/>
          </w:tcPr>
          <w:p w:rsidR="004A1924" w:rsidRPr="00670CC0" w:rsidRDefault="004A1924"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売上構造はどのような状態にあるか</w:t>
            </w:r>
          </w:p>
        </w:tc>
        <w:tc>
          <w:tcPr>
            <w:tcW w:w="3827" w:type="dxa"/>
          </w:tcPr>
          <w:p w:rsidR="004A1924" w:rsidRPr="004A1924" w:rsidRDefault="004A1924" w:rsidP="00662923">
            <w:pPr>
              <w:spacing w:line="240" w:lineRule="exact"/>
              <w:rPr>
                <w:rFonts w:ascii="メイリオ" w:eastAsia="メイリオ" w:hAnsi="メイリオ" w:cs="メイリオ"/>
                <w:color w:val="FF0000"/>
                <w:sz w:val="16"/>
                <w:szCs w:val="18"/>
              </w:rPr>
            </w:pPr>
            <w:r w:rsidRPr="004A1924">
              <w:rPr>
                <w:rFonts w:ascii="メイリオ" w:eastAsia="メイリオ" w:hAnsi="メイリオ" w:cs="メイリオ" w:hint="eastAsia"/>
                <w:color w:val="FF0000"/>
                <w:sz w:val="16"/>
                <w:szCs w:val="18"/>
                <w:bdr w:val="single" w:sz="4" w:space="0" w:color="auto"/>
              </w:rPr>
              <w:t xml:space="preserve"> 商品（既存or新規）</w:t>
            </w:r>
            <w:r w:rsidRPr="004A1924">
              <w:rPr>
                <w:rFonts w:ascii="メイリオ" w:eastAsia="メイリオ" w:hAnsi="メイリオ" w:cs="メイリオ" w:hint="eastAsia"/>
                <w:color w:val="FF0000"/>
                <w:sz w:val="16"/>
                <w:szCs w:val="18"/>
              </w:rPr>
              <w:t xml:space="preserve"> × </w:t>
            </w:r>
            <w:r w:rsidRPr="004A1924">
              <w:rPr>
                <w:rFonts w:ascii="メイリオ" w:eastAsia="メイリオ" w:hAnsi="メイリオ" w:cs="メイリオ" w:hint="eastAsia"/>
                <w:color w:val="FF0000"/>
                <w:sz w:val="16"/>
                <w:szCs w:val="18"/>
                <w:bdr w:val="single" w:sz="4" w:space="0" w:color="auto"/>
              </w:rPr>
              <w:t xml:space="preserve"> 顧客（既存or新規）</w:t>
            </w:r>
          </w:p>
          <w:p w:rsidR="004A1924" w:rsidRPr="00662923" w:rsidRDefault="004A1924" w:rsidP="00B15C66">
            <w:pPr>
              <w:spacing w:line="240" w:lineRule="exact"/>
              <w:rPr>
                <w:rFonts w:ascii="メイリオ" w:eastAsia="メイリオ" w:hAnsi="メイリオ" w:cs="メイリオ"/>
                <w:sz w:val="16"/>
                <w:szCs w:val="18"/>
              </w:rPr>
            </w:pPr>
            <w:r w:rsidRPr="004A1924">
              <w:rPr>
                <w:rFonts w:ascii="メイリオ" w:eastAsia="メイリオ" w:hAnsi="メイリオ" w:cs="メイリオ" w:hint="eastAsia"/>
                <w:color w:val="FF0000"/>
                <w:sz w:val="16"/>
                <w:szCs w:val="18"/>
              </w:rPr>
              <w:t xml:space="preserve">× </w:t>
            </w:r>
            <w:r w:rsidRPr="004A1924">
              <w:rPr>
                <w:rFonts w:ascii="メイリオ" w:eastAsia="メイリオ" w:hAnsi="メイリオ" w:cs="メイリオ" w:hint="eastAsia"/>
                <w:color w:val="FF0000"/>
                <w:sz w:val="16"/>
                <w:szCs w:val="18"/>
                <w:bdr w:val="single" w:sz="4" w:space="0" w:color="auto"/>
              </w:rPr>
              <w:t xml:space="preserve"> 頻度or単価 </w:t>
            </w:r>
            <w:r>
              <w:rPr>
                <w:rFonts w:ascii="メイリオ" w:eastAsia="メイリオ" w:hAnsi="メイリオ" w:cs="メイリオ" w:hint="eastAsia"/>
                <w:sz w:val="16"/>
                <w:szCs w:val="18"/>
              </w:rPr>
              <w:t xml:space="preserve">　に分解して整理する</w:t>
            </w:r>
          </w:p>
        </w:tc>
      </w:tr>
      <w:tr w:rsidR="006F3D45" w:rsidRPr="00BF2E46" w:rsidTr="0041255B">
        <w:trPr>
          <w:trHeight w:val="283"/>
        </w:trPr>
        <w:tc>
          <w:tcPr>
            <w:tcW w:w="1361" w:type="dxa"/>
            <w:vMerge/>
          </w:tcPr>
          <w:p w:rsidR="004A1924" w:rsidRPr="00670CC0" w:rsidRDefault="004A1924" w:rsidP="00B15C66">
            <w:pPr>
              <w:spacing w:line="240" w:lineRule="exact"/>
              <w:jc w:val="center"/>
              <w:rPr>
                <w:rFonts w:ascii="メイリオ" w:eastAsia="メイリオ" w:hAnsi="メイリオ" w:cs="メイリオ"/>
                <w:sz w:val="16"/>
                <w:szCs w:val="18"/>
              </w:rPr>
            </w:pPr>
          </w:p>
        </w:tc>
        <w:tc>
          <w:tcPr>
            <w:tcW w:w="4535" w:type="dxa"/>
            <w:gridSpan w:val="2"/>
          </w:tcPr>
          <w:p w:rsidR="004A1924" w:rsidRPr="00670CC0" w:rsidRDefault="004A1924" w:rsidP="004A1924">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垂直的、水平的な提携はどのようなメリットがあるか</w:t>
            </w:r>
          </w:p>
        </w:tc>
        <w:tc>
          <w:tcPr>
            <w:tcW w:w="3827" w:type="dxa"/>
          </w:tcPr>
          <w:p w:rsidR="004A1924" w:rsidRPr="00841C40" w:rsidRDefault="004A1924" w:rsidP="00B15C66">
            <w:pPr>
              <w:spacing w:line="240" w:lineRule="exact"/>
              <w:rPr>
                <w:rFonts w:ascii="メイリオ" w:eastAsia="メイリオ" w:hAnsi="メイリオ" w:cs="メイリオ"/>
                <w:sz w:val="16"/>
                <w:szCs w:val="18"/>
              </w:rPr>
            </w:pPr>
          </w:p>
        </w:tc>
      </w:tr>
      <w:tr w:rsidR="006F3D45" w:rsidRPr="00BF2E46" w:rsidTr="0041255B">
        <w:trPr>
          <w:trHeight w:val="454"/>
        </w:trPr>
        <w:tc>
          <w:tcPr>
            <w:tcW w:w="1361" w:type="dxa"/>
            <w:vMerge w:val="restart"/>
          </w:tcPr>
          <w:p w:rsidR="0041255B" w:rsidRDefault="0041255B" w:rsidP="00B15C66">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全体戦略</w:t>
            </w:r>
          </w:p>
          <w:p w:rsidR="0041255B" w:rsidRDefault="0041255B" w:rsidP="0041255B">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（ポジション）</w:t>
            </w:r>
          </w:p>
          <w:p w:rsidR="00F3702C" w:rsidRPr="00670CC0" w:rsidRDefault="0041255B" w:rsidP="0041255B">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w:t>
            </w:r>
            <w:r w:rsidR="00F3702C">
              <w:rPr>
                <w:rFonts w:ascii="メイリオ" w:eastAsia="メイリオ" w:hAnsi="メイリオ" w:cs="メイリオ" w:hint="eastAsia"/>
                <w:sz w:val="16"/>
                <w:szCs w:val="18"/>
              </w:rPr>
              <w:t>標的選定</w:t>
            </w:r>
            <w:r>
              <w:rPr>
                <w:rFonts w:ascii="メイリオ" w:eastAsia="メイリオ" w:hAnsi="メイリオ" w:cs="メイリオ" w:hint="eastAsia"/>
                <w:sz w:val="16"/>
                <w:szCs w:val="18"/>
              </w:rPr>
              <w:t>）</w:t>
            </w:r>
          </w:p>
        </w:tc>
        <w:tc>
          <w:tcPr>
            <w:tcW w:w="4535" w:type="dxa"/>
            <w:gridSpan w:val="2"/>
          </w:tcPr>
          <w:p w:rsidR="00F3702C" w:rsidRPr="00670CC0" w:rsidRDefault="00F3702C" w:rsidP="004A1924">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今後のターゲット層と、必要な製品戦略・施策は何か</w:t>
            </w:r>
          </w:p>
        </w:tc>
        <w:tc>
          <w:tcPr>
            <w:tcW w:w="3827" w:type="dxa"/>
          </w:tcPr>
          <w:p w:rsidR="00F3702C" w:rsidRDefault="004F2BAF"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E95243" w:rsidRPr="00C8414A" w:rsidRDefault="00C8414A" w:rsidP="00B15C66">
            <w:pPr>
              <w:spacing w:line="240" w:lineRule="exact"/>
              <w:rPr>
                <w:rFonts w:ascii="メイリオ" w:eastAsia="メイリオ" w:hAnsi="メイリオ" w:cs="メイリオ"/>
                <w:b/>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C8414A">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sidR="00E95243" w:rsidRPr="00C8414A">
              <w:rPr>
                <w:rFonts w:ascii="メイリオ" w:eastAsia="メイリオ" w:hAnsi="メイリオ" w:cs="メイリオ" w:hint="eastAsia"/>
                <w:color w:val="FF0000"/>
                <w:sz w:val="16"/>
                <w:szCs w:val="18"/>
              </w:rPr>
              <w:t>は</w:t>
            </w:r>
            <w:r w:rsidR="00E95243" w:rsidRPr="00C8414A">
              <w:rPr>
                <w:rFonts w:ascii="メイリオ" w:eastAsia="メイリオ" w:hAnsi="メイリオ" w:cs="メイリオ" w:hint="eastAsia"/>
                <w:b/>
                <w:color w:val="FF0000"/>
                <w:sz w:val="16"/>
                <w:szCs w:val="18"/>
              </w:rPr>
              <w:t>地理的・人口統計的・心理的・行動</w:t>
            </w:r>
          </w:p>
          <w:p w:rsidR="00F3702C" w:rsidRDefault="00F3702C"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hint="eastAsia"/>
                <w:color w:val="FF0000"/>
                <w:sz w:val="16"/>
                <w:szCs w:val="18"/>
              </w:rPr>
              <w:t>はタゲに刺さるものか注意が必要</w:t>
            </w:r>
          </w:p>
          <w:p w:rsidR="00C8414A" w:rsidRPr="001D0D04" w:rsidRDefault="00C8414A" w:rsidP="00B15C66">
            <w:pPr>
              <w:spacing w:line="240" w:lineRule="exact"/>
              <w:rPr>
                <w:rFonts w:ascii="メイリオ" w:eastAsia="メイリオ" w:hAnsi="メイリオ" w:cs="メイリオ"/>
                <w:color w:val="FF0000"/>
                <w:sz w:val="16"/>
                <w:szCs w:val="18"/>
              </w:rPr>
            </w:pPr>
            <w:r w:rsidRPr="00C8414A">
              <w:rPr>
                <w:rFonts w:ascii="メイリオ" w:eastAsia="メイリオ" w:hAnsi="メイリオ" w:cs="メイリオ"/>
                <w:color w:val="FF0000"/>
                <w:sz w:val="16"/>
                <w:szCs w:val="18"/>
              </w:rPr>
              <w:fldChar w:fldCharType="begin"/>
            </w:r>
            <w:r w:rsidRPr="00C8414A">
              <w:rPr>
                <w:rFonts w:ascii="メイリオ" w:eastAsia="メイリオ" w:hAnsi="メイリオ" w:cs="メイリオ"/>
                <w:color w:val="FF0000"/>
                <w:sz w:val="16"/>
                <w:szCs w:val="18"/>
              </w:rPr>
              <w:instrText xml:space="preserve"> </w:instrText>
            </w:r>
            <w:r w:rsidRPr="00C8414A">
              <w:rPr>
                <w:rFonts w:ascii="メイリオ" w:eastAsia="メイリオ" w:hAnsi="メイリオ" w:cs="メイリオ" w:hint="eastAsia"/>
                <w:color w:val="FF0000"/>
                <w:sz w:val="16"/>
                <w:szCs w:val="18"/>
              </w:rPr>
              <w:instrText>eq \o\ac(</w:instrText>
            </w:r>
            <w:r w:rsidRPr="00C8414A">
              <w:rPr>
                <w:rFonts w:ascii="メイリオ" w:eastAsia="メイリオ" w:hAnsi="メイリオ" w:cs="メイリオ" w:hint="eastAsia"/>
                <w:color w:val="FF0000"/>
                <w:position w:val="-3"/>
                <w:sz w:val="24"/>
                <w:szCs w:val="18"/>
              </w:rPr>
              <w:instrText>○</w:instrText>
            </w:r>
            <w:r w:rsidRPr="00C8414A">
              <w:rPr>
                <w:rFonts w:ascii="メイリオ" w:eastAsia="メイリオ" w:hAnsi="メイリオ" w:cs="メイリオ" w:hint="eastAsia"/>
                <w:color w:val="FF0000"/>
                <w:sz w:val="16"/>
                <w:szCs w:val="18"/>
              </w:rPr>
              <w:instrText>,ド)</w:instrText>
            </w:r>
            <w:r w:rsidRPr="00C8414A">
              <w:rPr>
                <w:rFonts w:ascii="メイリオ" w:eastAsia="メイリオ" w:hAnsi="メイリオ" w:cs="メイリオ"/>
                <w:color w:val="FF0000"/>
                <w:sz w:val="16"/>
                <w:szCs w:val="18"/>
              </w:rPr>
              <w:fldChar w:fldCharType="end"/>
            </w:r>
            <w:r w:rsidRPr="00C8414A">
              <w:rPr>
                <w:rFonts w:ascii="メイリオ" w:eastAsia="メイリオ" w:hAnsi="メイリオ" w:cs="メイリオ" w:hint="eastAsia"/>
                <w:sz w:val="16"/>
                <w:szCs w:val="18"/>
              </w:rPr>
              <w:t>は</w:t>
            </w:r>
            <w:r w:rsidRPr="00C8414A">
              <w:rPr>
                <w:rFonts w:ascii="メイリオ" w:eastAsia="メイリオ" w:hAnsi="メイリオ" w:cs="メイリオ" w:hint="eastAsia"/>
                <w:b/>
                <w:sz w:val="16"/>
                <w:szCs w:val="18"/>
              </w:rPr>
              <w:t>品質やこだわりを視覚化する</w:t>
            </w:r>
          </w:p>
          <w:p w:rsidR="00F3702C" w:rsidRDefault="00F3702C"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文字数に応じて記述範囲、修飾内容を絞る</w:t>
            </w:r>
          </w:p>
          <w:p w:rsidR="00810DC5" w:rsidRDefault="00F3702C"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hint="eastAsia"/>
                <w:sz w:val="16"/>
                <w:szCs w:val="18"/>
              </w:rPr>
              <w:t>与件にある</w:t>
            </w:r>
            <w:r w:rsidRPr="004A1924">
              <w:rPr>
                <w:rFonts w:ascii="メイリオ" w:eastAsia="メイリオ" w:hAnsi="メイリオ" w:cs="メイリオ" w:hint="eastAsia"/>
                <w:color w:val="FF0000"/>
                <w:sz w:val="16"/>
                <w:szCs w:val="18"/>
              </w:rPr>
              <w:t>過去と現在の「いいとこ取り」</w:t>
            </w:r>
          </w:p>
          <w:p w:rsidR="00F3702C" w:rsidRPr="00670CC0" w:rsidRDefault="00810DC5" w:rsidP="00B15C66">
            <w:pPr>
              <w:spacing w:line="240" w:lineRule="exact"/>
              <w:rPr>
                <w:rFonts w:ascii="メイリオ" w:eastAsia="メイリオ" w:hAnsi="メイリオ" w:cs="メイリオ"/>
                <w:sz w:val="16"/>
                <w:szCs w:val="18"/>
              </w:rPr>
            </w:pPr>
            <w:r w:rsidRPr="00810DC5">
              <w:rPr>
                <w:rFonts w:ascii="メイリオ" w:eastAsia="メイリオ" w:hAnsi="メイリオ" w:cs="メイリオ" w:hint="eastAsia"/>
                <w:sz w:val="16"/>
                <w:szCs w:val="18"/>
              </w:rPr>
              <w:t>もしくは</w:t>
            </w:r>
            <w:r>
              <w:rPr>
                <w:rFonts w:ascii="メイリオ" w:eastAsia="メイリオ" w:hAnsi="メイリオ" w:cs="メイリオ" w:hint="eastAsia"/>
                <w:color w:val="FF0000"/>
                <w:sz w:val="16"/>
                <w:szCs w:val="18"/>
              </w:rPr>
              <w:t>「いいとこ活用＋わるいとこ改善」</w:t>
            </w:r>
          </w:p>
        </w:tc>
      </w:tr>
      <w:tr w:rsidR="006F3D45" w:rsidRPr="00BF2E46" w:rsidTr="0041255B">
        <w:trPr>
          <w:trHeight w:val="283"/>
        </w:trPr>
        <w:tc>
          <w:tcPr>
            <w:tcW w:w="1361" w:type="dxa"/>
            <w:vMerge/>
          </w:tcPr>
          <w:p w:rsidR="00F3702C" w:rsidRPr="00670CC0" w:rsidRDefault="00F3702C" w:rsidP="00B15C66">
            <w:pPr>
              <w:spacing w:line="240" w:lineRule="exact"/>
              <w:jc w:val="center"/>
              <w:rPr>
                <w:rFonts w:ascii="メイリオ" w:eastAsia="メイリオ" w:hAnsi="メイリオ" w:cs="メイリオ"/>
                <w:sz w:val="16"/>
                <w:szCs w:val="18"/>
              </w:rPr>
            </w:pPr>
          </w:p>
        </w:tc>
        <w:tc>
          <w:tcPr>
            <w:tcW w:w="4535" w:type="dxa"/>
            <w:gridSpan w:val="2"/>
          </w:tcPr>
          <w:p w:rsidR="00F3702C" w:rsidRPr="005C6BCE" w:rsidRDefault="00F3702C"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hint="eastAsia"/>
                <w:color w:val="FF0000"/>
                <w:sz w:val="16"/>
                <w:szCs w:val="18"/>
              </w:rPr>
              <w:t>顧客獲得のためのコミュニケーション戦略は何か</w:t>
            </w:r>
          </w:p>
        </w:tc>
        <w:tc>
          <w:tcPr>
            <w:tcW w:w="3827" w:type="dxa"/>
          </w:tcPr>
          <w:p w:rsidR="00810DC5" w:rsidRDefault="00810DC5" w:rsidP="00810DC5">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t>ナ</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810DC5" w:rsidRDefault="00F3702C" w:rsidP="00810DC5">
            <w:pPr>
              <w:spacing w:line="240" w:lineRule="exact"/>
              <w:rPr>
                <w:rFonts w:ascii="メイリオ" w:eastAsia="メイリオ" w:hAnsi="メイリオ" w:cs="メイリオ"/>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sidR="00810DC5">
              <w:rPr>
                <w:rFonts w:ascii="メイリオ" w:eastAsia="メイリオ" w:hAnsi="メイリオ" w:cs="メイリオ" w:hint="eastAsia"/>
                <w:sz w:val="16"/>
                <w:szCs w:val="18"/>
              </w:rPr>
              <w:t>既存×新規、タゲ別</w:t>
            </w:r>
          </w:p>
          <w:p w:rsidR="00810DC5" w:rsidRDefault="00F3702C" w:rsidP="00810DC5">
            <w:pPr>
              <w:spacing w:line="240" w:lineRule="exact"/>
              <w:rPr>
                <w:rFonts w:ascii="メイリオ" w:eastAsia="メイリオ" w:hAnsi="メイリオ" w:cs="メイリオ"/>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sidR="00810DC5">
              <w:rPr>
                <w:rFonts w:ascii="メイリオ" w:eastAsia="メイリオ" w:hAnsi="メイリオ" w:cs="メイリオ" w:hint="eastAsia"/>
                <w:sz w:val="16"/>
                <w:szCs w:val="18"/>
              </w:rPr>
              <w:t>地域×広域、アナ×デジ</w:t>
            </w:r>
          </w:p>
          <w:p w:rsidR="00F3702C" w:rsidRPr="005C6BCE" w:rsidRDefault="00F3702C" w:rsidP="00810DC5">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r w:rsidRPr="006F3D45">
              <w:rPr>
                <w:rFonts w:ascii="メイリオ" w:eastAsia="メイリオ" w:hAnsi="メイリオ" w:cs="メイリオ" w:hint="eastAsia"/>
                <w:sz w:val="16"/>
                <w:szCs w:val="18"/>
              </w:rPr>
              <w:t>認知度向上、関係強化、売上向上</w:t>
            </w:r>
          </w:p>
        </w:tc>
      </w:tr>
      <w:tr w:rsidR="00B30F6D" w:rsidRPr="00BF2E46" w:rsidTr="0041255B">
        <w:trPr>
          <w:trHeight w:val="283"/>
        </w:trPr>
        <w:tc>
          <w:tcPr>
            <w:tcW w:w="1361" w:type="dxa"/>
            <w:vMerge w:val="restart"/>
          </w:tcPr>
          <w:p w:rsidR="00B30F6D" w:rsidRPr="00670CC0" w:rsidRDefault="00B30F6D" w:rsidP="00B15C66">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事業戦略</w:t>
            </w:r>
          </w:p>
        </w:tc>
        <w:tc>
          <w:tcPr>
            <w:tcW w:w="879" w:type="dxa"/>
            <w:vMerge w:val="restart"/>
          </w:tcPr>
          <w:p w:rsidR="00B30F6D" w:rsidRPr="00670CC0" w:rsidRDefault="00B30F6D" w:rsidP="00B30F6D">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製品</w:t>
            </w: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これまでの製品戦略はどうか</w:t>
            </w:r>
          </w:p>
        </w:tc>
        <w:tc>
          <w:tcPr>
            <w:tcW w:w="3827" w:type="dxa"/>
          </w:tcPr>
          <w:p w:rsidR="00B30F6D" w:rsidRPr="004F2BAF" w:rsidRDefault="00B30F6D" w:rsidP="004F2BAF">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sidRPr="006F3D45">
              <w:rPr>
                <w:rFonts w:ascii="メイリオ" w:eastAsia="メイリオ" w:hAnsi="メイリオ" w:cs="メイリオ" w:hint="eastAsia"/>
                <w:sz w:val="16"/>
                <w:szCs w:val="18"/>
              </w:rPr>
              <w:t>コ</w:t>
            </w:r>
          </w:p>
        </w:tc>
      </w:tr>
      <w:tr w:rsidR="00B30F6D" w:rsidRPr="00BF2E46"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Pr="00670CC0" w:rsidRDefault="00B30F6D" w:rsidP="00B30F6D">
            <w:pPr>
              <w:spacing w:line="240" w:lineRule="exact"/>
              <w:jc w:val="center"/>
              <w:rPr>
                <w:rFonts w:ascii="メイリオ" w:eastAsia="メイリオ" w:hAnsi="メイリオ" w:cs="メイリオ"/>
                <w:sz w:val="16"/>
                <w:szCs w:val="18"/>
              </w:rPr>
            </w:pP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商店街に誘致すべきサービス業の業種は何か</w:t>
            </w:r>
          </w:p>
        </w:tc>
        <w:tc>
          <w:tcPr>
            <w:tcW w:w="3827" w:type="dxa"/>
          </w:tcPr>
          <w:p w:rsidR="00B30F6D"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B30F6D" w:rsidRPr="006F3D45" w:rsidRDefault="00B30F6D" w:rsidP="00B15C66">
            <w:pPr>
              <w:spacing w:line="240" w:lineRule="exact"/>
              <w:rPr>
                <w:rFonts w:ascii="メイリオ" w:eastAsia="メイリオ" w:hAnsi="メイリオ" w:cs="メイリオ"/>
                <w:sz w:val="16"/>
                <w:szCs w:val="18"/>
              </w:rPr>
            </w:pPr>
            <w:r w:rsidRPr="006F3D45">
              <w:rPr>
                <w:rFonts w:ascii="メイリオ" w:eastAsia="メイリオ" w:hAnsi="メイリオ" w:cs="メイリオ" w:hint="eastAsia"/>
                <w:sz w:val="16"/>
                <w:szCs w:val="18"/>
              </w:rPr>
              <w:t>Productとして捉える</w:t>
            </w:r>
          </w:p>
          <w:p w:rsidR="00B30F6D" w:rsidRPr="006F3D45"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6F3D45">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hint="eastAsia"/>
                <w:color w:val="FF0000"/>
                <w:sz w:val="16"/>
                <w:szCs w:val="18"/>
              </w:rPr>
              <w:t>はタゲに刺さるものか注意が必要</w:t>
            </w:r>
          </w:p>
        </w:tc>
      </w:tr>
      <w:tr w:rsidR="00B30F6D" w:rsidRPr="00BF2E46"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Pr="00670CC0" w:rsidRDefault="00B30F6D" w:rsidP="00B30F6D">
            <w:pPr>
              <w:spacing w:line="240" w:lineRule="exact"/>
              <w:jc w:val="center"/>
              <w:rPr>
                <w:rFonts w:ascii="メイリオ" w:eastAsia="メイリオ" w:hAnsi="メイリオ" w:cs="メイリオ"/>
                <w:sz w:val="16"/>
                <w:szCs w:val="18"/>
              </w:rPr>
            </w:pP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sidRPr="00810DC5">
              <w:rPr>
                <w:rFonts w:ascii="メイリオ" w:eastAsia="メイリオ" w:hAnsi="メイリオ" w:cs="メイリオ" w:hint="eastAsia"/>
                <w:b/>
                <w:sz w:val="16"/>
                <w:szCs w:val="18"/>
              </w:rPr>
              <w:t>地域ブランドの価値を高める</w:t>
            </w:r>
            <w:r>
              <w:rPr>
                <w:rFonts w:ascii="メイリオ" w:eastAsia="メイリオ" w:hAnsi="メイリオ" w:cs="メイリオ" w:hint="eastAsia"/>
                <w:sz w:val="16"/>
                <w:szCs w:val="18"/>
              </w:rPr>
              <w:t>ためにパッケージをどう工夫するか</w:t>
            </w:r>
          </w:p>
        </w:tc>
        <w:tc>
          <w:tcPr>
            <w:tcW w:w="3827" w:type="dxa"/>
          </w:tcPr>
          <w:p w:rsidR="00B30F6D"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t>ナ</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810DC5" w:rsidRPr="00810DC5" w:rsidRDefault="00810DC5" w:rsidP="00B15C66">
            <w:pPr>
              <w:spacing w:line="240" w:lineRule="exact"/>
              <w:rPr>
                <w:rFonts w:ascii="メイリオ" w:eastAsia="メイリオ" w:hAnsi="メイリオ" w:cs="メイリオ"/>
                <w:color w:val="FF0000"/>
                <w:sz w:val="16"/>
                <w:szCs w:val="18"/>
              </w:rPr>
            </w:pPr>
            <w:r w:rsidRPr="00C8414A">
              <w:rPr>
                <w:rFonts w:ascii="メイリオ" w:eastAsia="メイリオ" w:hAnsi="メイリオ" w:cs="メイリオ"/>
                <w:color w:val="FF0000"/>
                <w:sz w:val="16"/>
                <w:szCs w:val="18"/>
              </w:rPr>
              <w:fldChar w:fldCharType="begin"/>
            </w:r>
            <w:r w:rsidRPr="00C8414A">
              <w:rPr>
                <w:rFonts w:ascii="メイリオ" w:eastAsia="メイリオ" w:hAnsi="メイリオ" w:cs="メイリオ"/>
                <w:color w:val="FF0000"/>
                <w:sz w:val="16"/>
                <w:szCs w:val="18"/>
              </w:rPr>
              <w:instrText xml:space="preserve"> </w:instrText>
            </w:r>
            <w:r w:rsidRPr="00C8414A">
              <w:rPr>
                <w:rFonts w:ascii="メイリオ" w:eastAsia="メイリオ" w:hAnsi="メイリオ" w:cs="メイリオ" w:hint="eastAsia"/>
                <w:color w:val="FF0000"/>
                <w:sz w:val="16"/>
                <w:szCs w:val="18"/>
              </w:rPr>
              <w:instrText>eq \o\ac(</w:instrText>
            </w:r>
            <w:r w:rsidRPr="00C8414A">
              <w:rPr>
                <w:rFonts w:ascii="メイリオ" w:eastAsia="メイリオ" w:hAnsi="メイリオ" w:cs="メイリオ" w:hint="eastAsia"/>
                <w:color w:val="FF0000"/>
                <w:position w:val="-3"/>
                <w:sz w:val="24"/>
                <w:szCs w:val="18"/>
              </w:rPr>
              <w:instrText>○</w:instrText>
            </w:r>
            <w:r w:rsidRPr="00C8414A">
              <w:rPr>
                <w:rFonts w:ascii="メイリオ" w:eastAsia="メイリオ" w:hAnsi="メイリオ" w:cs="メイリオ" w:hint="eastAsia"/>
                <w:color w:val="FF0000"/>
                <w:sz w:val="16"/>
                <w:szCs w:val="18"/>
              </w:rPr>
              <w:instrText>,ド)</w:instrText>
            </w:r>
            <w:r w:rsidRPr="00C8414A">
              <w:rPr>
                <w:rFonts w:ascii="メイリオ" w:eastAsia="メイリオ" w:hAnsi="メイリオ" w:cs="メイリオ"/>
                <w:color w:val="FF0000"/>
                <w:sz w:val="16"/>
                <w:szCs w:val="18"/>
              </w:rPr>
              <w:fldChar w:fldCharType="end"/>
            </w:r>
            <w:r w:rsidRPr="00C8414A">
              <w:rPr>
                <w:rFonts w:ascii="メイリオ" w:eastAsia="メイリオ" w:hAnsi="メイリオ" w:cs="メイリオ" w:hint="eastAsia"/>
                <w:sz w:val="16"/>
                <w:szCs w:val="18"/>
              </w:rPr>
              <w:t>は</w:t>
            </w:r>
            <w:r w:rsidRPr="00C8414A">
              <w:rPr>
                <w:rFonts w:ascii="メイリオ" w:eastAsia="メイリオ" w:hAnsi="メイリオ" w:cs="メイリオ" w:hint="eastAsia"/>
                <w:b/>
                <w:sz w:val="16"/>
                <w:szCs w:val="18"/>
              </w:rPr>
              <w:t>品質やこだわりを視覚化する</w:t>
            </w:r>
          </w:p>
        </w:tc>
      </w:tr>
      <w:tr w:rsidR="00B30F6D" w:rsidRPr="00BF2E46"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Pr="00670CC0" w:rsidRDefault="00B30F6D" w:rsidP="00B30F6D">
            <w:pPr>
              <w:spacing w:line="240" w:lineRule="exact"/>
              <w:jc w:val="center"/>
              <w:rPr>
                <w:rFonts w:ascii="メイリオ" w:eastAsia="メイリオ" w:hAnsi="メイリオ" w:cs="メイリオ"/>
                <w:sz w:val="16"/>
                <w:szCs w:val="18"/>
              </w:rPr>
            </w:pP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地域における</w:t>
            </w:r>
            <w:r w:rsidRPr="00810DC5">
              <w:rPr>
                <w:rFonts w:ascii="メイリオ" w:eastAsia="メイリオ" w:hAnsi="メイリオ" w:cs="メイリオ" w:hint="eastAsia"/>
                <w:b/>
                <w:sz w:val="16"/>
                <w:szCs w:val="18"/>
              </w:rPr>
              <w:t>企業ブランドの強化</w:t>
            </w:r>
            <w:r>
              <w:rPr>
                <w:rFonts w:ascii="メイリオ" w:eastAsia="メイリオ" w:hAnsi="メイリオ" w:cs="メイリオ" w:hint="eastAsia"/>
                <w:sz w:val="16"/>
                <w:szCs w:val="18"/>
              </w:rPr>
              <w:t>に向けて有効なマーケアクションとその期待効果は何か</w:t>
            </w:r>
          </w:p>
        </w:tc>
        <w:tc>
          <w:tcPr>
            <w:tcW w:w="3827" w:type="dxa"/>
          </w:tcPr>
          <w:p w:rsidR="00B30F6D" w:rsidRDefault="00B30F6D" w:rsidP="006F3D45">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810DC5" w:rsidRPr="001D0D04" w:rsidRDefault="00810DC5" w:rsidP="00810DC5">
            <w:pPr>
              <w:spacing w:line="240" w:lineRule="exact"/>
              <w:rPr>
                <w:rFonts w:ascii="メイリオ" w:eastAsia="メイリオ" w:hAnsi="メイリオ" w:cs="メイリオ"/>
                <w:color w:val="FF0000"/>
                <w:sz w:val="16"/>
                <w:szCs w:val="18"/>
              </w:rPr>
            </w:pPr>
            <w:r w:rsidRPr="00C8414A">
              <w:rPr>
                <w:rFonts w:ascii="メイリオ" w:eastAsia="メイリオ" w:hAnsi="メイリオ" w:cs="メイリオ"/>
                <w:color w:val="FF0000"/>
                <w:sz w:val="16"/>
                <w:szCs w:val="18"/>
              </w:rPr>
              <w:fldChar w:fldCharType="begin"/>
            </w:r>
            <w:r w:rsidRPr="00C8414A">
              <w:rPr>
                <w:rFonts w:ascii="メイリオ" w:eastAsia="メイリオ" w:hAnsi="メイリオ" w:cs="メイリオ"/>
                <w:color w:val="FF0000"/>
                <w:sz w:val="16"/>
                <w:szCs w:val="18"/>
              </w:rPr>
              <w:instrText xml:space="preserve"> </w:instrText>
            </w:r>
            <w:r w:rsidRPr="00C8414A">
              <w:rPr>
                <w:rFonts w:ascii="メイリオ" w:eastAsia="メイリオ" w:hAnsi="メイリオ" w:cs="メイリオ" w:hint="eastAsia"/>
                <w:color w:val="FF0000"/>
                <w:sz w:val="16"/>
                <w:szCs w:val="18"/>
              </w:rPr>
              <w:instrText>eq \o\ac(</w:instrText>
            </w:r>
            <w:r w:rsidRPr="00C8414A">
              <w:rPr>
                <w:rFonts w:ascii="メイリオ" w:eastAsia="メイリオ" w:hAnsi="メイリオ" w:cs="メイリオ" w:hint="eastAsia"/>
                <w:color w:val="FF0000"/>
                <w:position w:val="-3"/>
                <w:sz w:val="24"/>
                <w:szCs w:val="18"/>
              </w:rPr>
              <w:instrText>○</w:instrText>
            </w:r>
            <w:r w:rsidRPr="00C8414A">
              <w:rPr>
                <w:rFonts w:ascii="メイリオ" w:eastAsia="メイリオ" w:hAnsi="メイリオ" w:cs="メイリオ" w:hint="eastAsia"/>
                <w:color w:val="FF0000"/>
                <w:sz w:val="16"/>
                <w:szCs w:val="18"/>
              </w:rPr>
              <w:instrText>,ド)</w:instrText>
            </w:r>
            <w:r w:rsidRPr="00C8414A">
              <w:rPr>
                <w:rFonts w:ascii="メイリオ" w:eastAsia="メイリオ" w:hAnsi="メイリオ" w:cs="メイリオ"/>
                <w:color w:val="FF0000"/>
                <w:sz w:val="16"/>
                <w:szCs w:val="18"/>
              </w:rPr>
              <w:fldChar w:fldCharType="end"/>
            </w:r>
            <w:r w:rsidRPr="00C8414A">
              <w:rPr>
                <w:rFonts w:ascii="メイリオ" w:eastAsia="メイリオ" w:hAnsi="メイリオ" w:cs="メイリオ" w:hint="eastAsia"/>
                <w:sz w:val="16"/>
                <w:szCs w:val="18"/>
              </w:rPr>
              <w:t>は</w:t>
            </w:r>
            <w:r w:rsidRPr="00C8414A">
              <w:rPr>
                <w:rFonts w:ascii="メイリオ" w:eastAsia="メイリオ" w:hAnsi="メイリオ" w:cs="メイリオ" w:hint="eastAsia"/>
                <w:b/>
                <w:sz w:val="16"/>
                <w:szCs w:val="18"/>
              </w:rPr>
              <w:t>品質やこだわりを視覚化する</w:t>
            </w:r>
          </w:p>
          <w:p w:rsidR="00810DC5"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地域資源の連携先を見落とさないよう、</w:t>
            </w:r>
          </w:p>
          <w:p w:rsidR="00B30F6D" w:rsidRPr="00670CC0" w:rsidRDefault="00810DC5"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color w:val="FF0000"/>
                <w:sz w:val="16"/>
                <w:szCs w:val="18"/>
              </w:rPr>
              <w:t>ステークホルダーマップで</w:t>
            </w:r>
            <w:r w:rsidR="00B30F6D" w:rsidRPr="006F3D45">
              <w:rPr>
                <w:rFonts w:ascii="メイリオ" w:eastAsia="メイリオ" w:hAnsi="メイリオ" w:cs="メイリオ" w:hint="eastAsia"/>
                <w:color w:val="FF0000"/>
                <w:sz w:val="16"/>
                <w:szCs w:val="18"/>
              </w:rPr>
              <w:t>全体を俯瞰する</w:t>
            </w:r>
          </w:p>
        </w:tc>
      </w:tr>
      <w:tr w:rsidR="00B30F6D" w:rsidRPr="00BF2E46" w:rsidTr="0041255B">
        <w:trPr>
          <w:trHeight w:val="680"/>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val="restart"/>
          </w:tcPr>
          <w:p w:rsidR="00B30F6D" w:rsidRPr="00670CC0" w:rsidRDefault="00B30F6D" w:rsidP="00B30F6D">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価格</w:t>
            </w: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通信販売を強化することで店頭販売の比率が減り、通信販売の比率が増えるが、その際の利益確保上の留意点は何か</w:t>
            </w:r>
          </w:p>
        </w:tc>
        <w:tc>
          <w:tcPr>
            <w:tcW w:w="3827" w:type="dxa"/>
          </w:tcPr>
          <w:p w:rsidR="00B30F6D" w:rsidRPr="00670CC0"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利益確保⇒売上向上、原価低減</w:t>
            </w:r>
          </w:p>
        </w:tc>
      </w:tr>
      <w:tr w:rsidR="00B30F6D" w:rsidRPr="00BF2E46" w:rsidTr="0041255B">
        <w:trPr>
          <w:trHeight w:val="454"/>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Pr="005C6BCE" w:rsidRDefault="00B30F6D" w:rsidP="00B30F6D">
            <w:pPr>
              <w:spacing w:line="240" w:lineRule="exact"/>
              <w:jc w:val="center"/>
              <w:rPr>
                <w:rFonts w:ascii="メイリオ" w:eastAsia="メイリオ" w:hAnsi="メイリオ" w:cs="メイリオ"/>
                <w:color w:val="FF0000"/>
                <w:sz w:val="16"/>
                <w:szCs w:val="18"/>
              </w:rPr>
            </w:pPr>
          </w:p>
        </w:tc>
        <w:tc>
          <w:tcPr>
            <w:tcW w:w="3656" w:type="dxa"/>
          </w:tcPr>
          <w:p w:rsidR="00B30F6D" w:rsidRPr="005C6BCE" w:rsidRDefault="00B30F6D" w:rsidP="00C8414A">
            <w:pPr>
              <w:spacing w:line="240" w:lineRule="exact"/>
              <w:rPr>
                <w:rFonts w:ascii="メイリオ" w:eastAsia="メイリオ" w:hAnsi="メイリオ" w:cs="メイリオ"/>
                <w:color w:val="FF0000"/>
                <w:sz w:val="16"/>
                <w:szCs w:val="18"/>
              </w:rPr>
            </w:pPr>
            <w:r w:rsidRPr="00CE6716">
              <w:rPr>
                <w:rFonts w:ascii="メイリオ" w:eastAsia="メイリオ" w:hAnsi="メイリオ" w:cs="メイリオ" w:hint="eastAsia"/>
                <w:sz w:val="16"/>
                <w:szCs w:val="18"/>
              </w:rPr>
              <w:t>客単価向上にあたり、新商品開発もしくは既存商品改良をどのようにするか</w:t>
            </w:r>
          </w:p>
        </w:tc>
        <w:tc>
          <w:tcPr>
            <w:tcW w:w="3827" w:type="dxa"/>
          </w:tcPr>
          <w:p w:rsidR="00B30F6D" w:rsidRPr="00306200" w:rsidRDefault="00B30F6D" w:rsidP="00B15C66">
            <w:pPr>
              <w:spacing w:line="240" w:lineRule="exact"/>
              <w:rPr>
                <w:rFonts w:ascii="メイリオ" w:eastAsia="メイリオ" w:hAnsi="メイリオ" w:cs="メイリオ"/>
                <w:sz w:val="16"/>
                <w:szCs w:val="18"/>
              </w:rPr>
            </w:pPr>
            <w:r w:rsidRPr="00306200">
              <w:rPr>
                <w:rFonts w:ascii="メイリオ" w:eastAsia="メイリオ" w:hAnsi="メイリオ" w:cs="メイリオ" w:hint="eastAsia"/>
                <w:sz w:val="16"/>
                <w:szCs w:val="18"/>
              </w:rPr>
              <w:t>客単価向上⇒付加価値向上（新商品or関連購買）</w:t>
            </w:r>
          </w:p>
          <w:p w:rsidR="00B30F6D" w:rsidRPr="00CE6716" w:rsidRDefault="00B30F6D" w:rsidP="00B15C66">
            <w:pPr>
              <w:spacing w:line="240" w:lineRule="exact"/>
              <w:rPr>
                <w:rFonts w:ascii="メイリオ" w:eastAsia="メイリオ" w:hAnsi="メイリオ" w:cs="メイリオ"/>
                <w:color w:val="FF0000"/>
                <w:sz w:val="16"/>
                <w:szCs w:val="18"/>
              </w:rPr>
            </w:pPr>
            <w:r w:rsidRPr="00306200">
              <w:rPr>
                <w:rFonts w:ascii="メイリオ" w:eastAsia="メイリオ" w:hAnsi="メイリオ" w:cs="メイリオ" w:hint="eastAsia"/>
                <w:sz w:val="16"/>
                <w:szCs w:val="18"/>
              </w:rPr>
              <w:t>ブランド開発・強化、製品ライン見直し</w:t>
            </w:r>
          </w:p>
        </w:tc>
      </w:tr>
      <w:tr w:rsidR="00B30F6D" w:rsidRPr="00BF2E46" w:rsidTr="0041255B">
        <w:trPr>
          <w:trHeight w:val="680"/>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val="restart"/>
          </w:tcPr>
          <w:p w:rsidR="00B30F6D" w:rsidRPr="00670CC0" w:rsidRDefault="00B30F6D" w:rsidP="00B30F6D">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チャネル</w:t>
            </w:r>
          </w:p>
        </w:tc>
        <w:tc>
          <w:tcPr>
            <w:tcW w:w="3656" w:type="dxa"/>
          </w:tcPr>
          <w:p w:rsidR="00B30F6D" w:rsidRPr="00670CC0" w:rsidRDefault="00B30F6D" w:rsidP="00C8414A">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直営店</w:t>
            </w:r>
            <w:r w:rsidRPr="00306200">
              <w:rPr>
                <w:rFonts w:ascii="メイリオ" w:eastAsia="メイリオ" w:hAnsi="メイリオ" w:cs="メイリオ" w:hint="eastAsia"/>
                <w:color w:val="FF0000"/>
                <w:sz w:val="16"/>
                <w:szCs w:val="18"/>
              </w:rPr>
              <w:t>併設</w:t>
            </w:r>
            <w:r>
              <w:rPr>
                <w:rFonts w:ascii="メイリオ" w:eastAsia="メイリオ" w:hAnsi="メイリオ" w:cs="メイリオ" w:hint="eastAsia"/>
                <w:sz w:val="16"/>
                <w:szCs w:val="18"/>
              </w:rPr>
              <w:t>の飲食店のメリットは何か</w:t>
            </w:r>
          </w:p>
        </w:tc>
        <w:tc>
          <w:tcPr>
            <w:tcW w:w="3827" w:type="dxa"/>
          </w:tcPr>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プロモとして機能（情報の受発信）</w:t>
            </w:r>
          </w:p>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ブランド</w:t>
            </w:r>
            <w:r w:rsidR="00810DC5">
              <w:rPr>
                <w:rFonts w:ascii="メイリオ" w:eastAsia="メイリオ" w:hAnsi="メイリオ" w:cs="メイリオ" w:hint="eastAsia"/>
                <w:sz w:val="16"/>
                <w:szCs w:val="18"/>
              </w:rPr>
              <w:t>発信</w:t>
            </w:r>
            <w:r>
              <w:rPr>
                <w:rFonts w:ascii="メイリオ" w:eastAsia="メイリオ" w:hAnsi="メイリオ" w:cs="メイリオ" w:hint="eastAsia"/>
                <w:sz w:val="16"/>
                <w:szCs w:val="18"/>
              </w:rPr>
              <w:t>として機能</w:t>
            </w:r>
          </w:p>
          <w:p w:rsidR="00B30F6D" w:rsidRPr="00CE6716" w:rsidRDefault="00B30F6D" w:rsidP="00CE6716">
            <w:pPr>
              <w:spacing w:line="240" w:lineRule="exact"/>
              <w:rPr>
                <w:rFonts w:ascii="メイリオ" w:eastAsia="メイリオ" w:hAnsi="メイリオ" w:cs="メイリオ"/>
                <w:sz w:val="16"/>
                <w:szCs w:val="18"/>
              </w:rPr>
            </w:pPr>
            <w:r w:rsidRPr="00306200">
              <w:rPr>
                <w:rFonts w:ascii="メイリオ" w:eastAsia="メイリオ" w:hAnsi="メイリオ" w:cs="メイリオ" w:hint="eastAsia"/>
                <w:color w:val="FF0000"/>
                <w:sz w:val="16"/>
                <w:szCs w:val="18"/>
              </w:rPr>
              <w:t>チャネルとして機能（飲食顧客へのアプローチ）</w:t>
            </w:r>
          </w:p>
        </w:tc>
      </w:tr>
      <w:tr w:rsidR="00B30F6D" w:rsidRPr="00BF2E46"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Pr="00670CC0" w:rsidRDefault="00B30F6D" w:rsidP="00B30F6D">
            <w:pPr>
              <w:spacing w:line="240" w:lineRule="exact"/>
              <w:jc w:val="center"/>
              <w:rPr>
                <w:rFonts w:ascii="メイリオ" w:eastAsia="メイリオ" w:hAnsi="メイリオ" w:cs="メイリオ"/>
                <w:sz w:val="16"/>
                <w:szCs w:val="18"/>
              </w:rPr>
            </w:pPr>
          </w:p>
        </w:tc>
        <w:tc>
          <w:tcPr>
            <w:tcW w:w="3656" w:type="dxa"/>
          </w:tcPr>
          <w:p w:rsidR="00B30F6D" w:rsidRPr="00670CC0" w:rsidRDefault="00810DC5"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大手取引先が難色を示すインターネット販売を軌道に乗せるため</w:t>
            </w:r>
            <w:r w:rsidR="00B30F6D">
              <w:rPr>
                <w:rFonts w:ascii="メイリオ" w:eastAsia="メイリオ" w:hAnsi="メイリオ" w:cs="メイリオ" w:hint="eastAsia"/>
                <w:sz w:val="16"/>
                <w:szCs w:val="18"/>
              </w:rPr>
              <w:t>採るべきブランド戦略は何か</w:t>
            </w:r>
          </w:p>
        </w:tc>
        <w:tc>
          <w:tcPr>
            <w:tcW w:w="3827" w:type="dxa"/>
          </w:tcPr>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既存チャネルと異なるブランド展開（カニバ回避）</w:t>
            </w:r>
          </w:p>
          <w:p w:rsidR="00B30F6D" w:rsidRPr="00670CC0"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マルチブランド戦略</w:t>
            </w:r>
          </w:p>
        </w:tc>
      </w:tr>
      <w:tr w:rsidR="00B30F6D" w:rsidRPr="00BF2E46"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val="restart"/>
          </w:tcPr>
          <w:p w:rsidR="00B30F6D" w:rsidRPr="00670CC0" w:rsidRDefault="00B30F6D" w:rsidP="00B30F6D">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プロモ</w:t>
            </w:r>
          </w:p>
        </w:tc>
        <w:tc>
          <w:tcPr>
            <w:tcW w:w="3656" w:type="dxa"/>
          </w:tcPr>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プロモーションと販売の戦略は何か</w:t>
            </w:r>
          </w:p>
        </w:tc>
        <w:tc>
          <w:tcPr>
            <w:tcW w:w="3827" w:type="dxa"/>
          </w:tcPr>
          <w:p w:rsidR="00B30F6D" w:rsidRDefault="00B30F6D" w:rsidP="00534DF2">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t>ナ</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B30F6D"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1D0D04">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hint="eastAsia"/>
                <w:color w:val="FF0000"/>
                <w:sz w:val="16"/>
                <w:szCs w:val="18"/>
              </w:rPr>
              <w:t>はタゲに刺さるものか注意が必要</w:t>
            </w:r>
          </w:p>
          <w:p w:rsidR="00B30F6D" w:rsidRPr="00534DF2"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hint="eastAsia"/>
                <w:color w:val="FF0000"/>
                <w:sz w:val="16"/>
                <w:szCs w:val="18"/>
              </w:rPr>
              <w:t>根拠は与件から引用する</w:t>
            </w:r>
          </w:p>
        </w:tc>
      </w:tr>
      <w:tr w:rsidR="00B30F6D" w:rsidRPr="004809EA"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Default="00B30F6D" w:rsidP="00B15C66">
            <w:pPr>
              <w:spacing w:line="240" w:lineRule="exact"/>
              <w:rPr>
                <w:rFonts w:ascii="メイリオ" w:eastAsia="メイリオ" w:hAnsi="メイリオ" w:cs="メイリオ"/>
                <w:sz w:val="16"/>
                <w:szCs w:val="18"/>
              </w:rPr>
            </w:pPr>
          </w:p>
        </w:tc>
        <w:tc>
          <w:tcPr>
            <w:tcW w:w="3656" w:type="dxa"/>
          </w:tcPr>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誘致した食品小売店が長期に渡り定着するための新規イベントはどのようなものが有効か</w:t>
            </w:r>
          </w:p>
        </w:tc>
        <w:tc>
          <w:tcPr>
            <w:tcW w:w="3827" w:type="dxa"/>
          </w:tcPr>
          <w:p w:rsidR="00B30F6D" w:rsidRDefault="00B30F6D" w:rsidP="00B15C66">
            <w:pPr>
              <w:spacing w:line="240" w:lineRule="exact"/>
              <w:rPr>
                <w:rFonts w:ascii="メイリオ" w:eastAsia="メイリオ" w:hAnsi="メイリオ" w:cs="メイリオ"/>
                <w:color w:val="FF0000"/>
                <w:sz w:val="16"/>
                <w:szCs w:val="18"/>
              </w:rPr>
            </w:pPr>
            <w:r w:rsidRPr="00DE7907">
              <w:rPr>
                <w:rFonts w:ascii="メイリオ" w:eastAsia="メイリオ" w:hAnsi="メイリオ" w:cs="メイリオ" w:hint="eastAsia"/>
                <w:color w:val="FF0000"/>
                <w:sz w:val="16"/>
                <w:szCs w:val="18"/>
                <w:bdr w:val="single" w:sz="4" w:space="0" w:color="auto"/>
              </w:rPr>
              <w:t>イベント</w:t>
            </w:r>
            <w:r>
              <w:rPr>
                <w:rFonts w:ascii="メイリオ" w:eastAsia="メイリオ" w:hAnsi="メイリオ" w:cs="メイリオ" w:hint="eastAsia"/>
                <w:color w:val="FF0000"/>
                <w:sz w:val="16"/>
                <w:szCs w:val="18"/>
              </w:rPr>
              <w:t xml:space="preserve"> ⇒ </w:t>
            </w:r>
            <w:r w:rsidRPr="00DE7907">
              <w:rPr>
                <w:rFonts w:ascii="メイリオ" w:eastAsia="メイリオ" w:hAnsi="メイリオ" w:cs="メイリオ" w:hint="eastAsia"/>
                <w:color w:val="FF0000"/>
                <w:sz w:val="16"/>
                <w:szCs w:val="18"/>
                <w:bdr w:val="single" w:sz="4" w:space="0" w:color="auto"/>
              </w:rPr>
              <w:t>認知度向上・リピート化</w:t>
            </w:r>
            <w:r>
              <w:rPr>
                <w:rFonts w:ascii="メイリオ" w:eastAsia="メイリオ" w:hAnsi="メイリオ" w:cs="メイリオ" w:hint="eastAsia"/>
                <w:color w:val="FF0000"/>
                <w:sz w:val="16"/>
                <w:szCs w:val="18"/>
              </w:rPr>
              <w:t xml:space="preserve"> ⇒ </w:t>
            </w:r>
            <w:r w:rsidRPr="00DE7907">
              <w:rPr>
                <w:rFonts w:ascii="メイリオ" w:eastAsia="メイリオ" w:hAnsi="メイリオ" w:cs="メイリオ" w:hint="eastAsia"/>
                <w:color w:val="FF0000"/>
                <w:sz w:val="16"/>
                <w:szCs w:val="18"/>
                <w:bdr w:val="single" w:sz="4" w:space="0" w:color="auto"/>
              </w:rPr>
              <w:t>商店街発展</w:t>
            </w:r>
            <w:r>
              <w:rPr>
                <w:rFonts w:ascii="メイリオ" w:eastAsia="メイリオ" w:hAnsi="メイリオ" w:cs="メイリオ" w:hint="eastAsia"/>
                <w:color w:val="FF0000"/>
                <w:sz w:val="16"/>
                <w:szCs w:val="18"/>
              </w:rPr>
              <w:t>、</w:t>
            </w:r>
            <w:r w:rsidRPr="00DE7907">
              <w:rPr>
                <w:rFonts w:ascii="メイリオ" w:eastAsia="メイリオ" w:hAnsi="メイリオ" w:cs="メイリオ" w:hint="eastAsia"/>
                <w:color w:val="FF0000"/>
                <w:sz w:val="16"/>
                <w:szCs w:val="18"/>
                <w:bdr w:val="single" w:sz="4" w:space="0" w:color="auto"/>
              </w:rPr>
              <w:t>顧客との長期的関係性強化</w:t>
            </w:r>
          </w:p>
        </w:tc>
      </w:tr>
      <w:tr w:rsidR="00B30F6D" w:rsidRPr="004809EA" w:rsidTr="0041255B">
        <w:trPr>
          <w:trHeight w:val="283"/>
        </w:trPr>
        <w:tc>
          <w:tcPr>
            <w:tcW w:w="1361" w:type="dxa"/>
            <w:vMerge/>
          </w:tcPr>
          <w:p w:rsidR="00B30F6D" w:rsidRPr="00670CC0" w:rsidRDefault="00B30F6D" w:rsidP="00B15C66">
            <w:pPr>
              <w:spacing w:line="240" w:lineRule="exact"/>
              <w:jc w:val="center"/>
              <w:rPr>
                <w:rFonts w:ascii="メイリオ" w:eastAsia="メイリオ" w:hAnsi="メイリオ" w:cs="メイリオ"/>
                <w:sz w:val="16"/>
                <w:szCs w:val="18"/>
              </w:rPr>
            </w:pPr>
          </w:p>
        </w:tc>
        <w:tc>
          <w:tcPr>
            <w:tcW w:w="879" w:type="dxa"/>
            <w:vMerge/>
          </w:tcPr>
          <w:p w:rsidR="00B30F6D" w:rsidRDefault="00B30F6D" w:rsidP="00B15C66">
            <w:pPr>
              <w:spacing w:line="240" w:lineRule="exact"/>
              <w:rPr>
                <w:rFonts w:ascii="メイリオ" w:eastAsia="メイリオ" w:hAnsi="メイリオ" w:cs="メイリオ"/>
                <w:sz w:val="16"/>
                <w:szCs w:val="18"/>
              </w:rPr>
            </w:pPr>
          </w:p>
        </w:tc>
        <w:tc>
          <w:tcPr>
            <w:tcW w:w="3656" w:type="dxa"/>
          </w:tcPr>
          <w:p w:rsidR="00B30F6D" w:rsidRDefault="00B30F6D"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コーズマーケにより売上が拡大した理由は何か</w:t>
            </w:r>
          </w:p>
        </w:tc>
        <w:tc>
          <w:tcPr>
            <w:tcW w:w="3827" w:type="dxa"/>
          </w:tcPr>
          <w:p w:rsidR="00B30F6D" w:rsidRPr="004809EA" w:rsidRDefault="00B30F6D"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,ダ)</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t>ド</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tc>
      </w:tr>
      <w:tr w:rsidR="00306200" w:rsidRPr="008C0FF6" w:rsidTr="0041255B">
        <w:trPr>
          <w:trHeight w:val="283"/>
        </w:trPr>
        <w:tc>
          <w:tcPr>
            <w:tcW w:w="1361" w:type="dxa"/>
            <w:vMerge w:val="restart"/>
          </w:tcPr>
          <w:p w:rsidR="00306200" w:rsidRPr="00670CC0" w:rsidRDefault="00306200" w:rsidP="00B15C66">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付帯戦略</w:t>
            </w:r>
          </w:p>
        </w:tc>
        <w:tc>
          <w:tcPr>
            <w:tcW w:w="4535" w:type="dxa"/>
            <w:gridSpan w:val="2"/>
          </w:tcPr>
          <w:p w:rsidR="00306200" w:rsidRDefault="008C0FF6"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地域内の中小建築業と連携し、シルバー世代の顧客生涯価値を高めるための施策は何か</w:t>
            </w:r>
          </w:p>
        </w:tc>
        <w:tc>
          <w:tcPr>
            <w:tcW w:w="3827" w:type="dxa"/>
          </w:tcPr>
          <w:p w:rsidR="008C0FF6" w:rsidRDefault="008C0FF6" w:rsidP="008C0FF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t>ダ</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306200" w:rsidRDefault="008C0FF6"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顧客生涯価値⇒LTV（価格×</w:t>
            </w:r>
            <w:r w:rsidRPr="008C0FF6">
              <w:rPr>
                <w:rFonts w:ascii="メイリオ" w:eastAsia="メイリオ" w:hAnsi="メイリオ" w:cs="メイリオ" w:hint="eastAsia"/>
                <w:color w:val="FF0000"/>
                <w:sz w:val="16"/>
                <w:szCs w:val="18"/>
              </w:rPr>
              <w:t>頻度</w:t>
            </w:r>
            <w:r>
              <w:rPr>
                <w:rFonts w:ascii="メイリオ" w:eastAsia="メイリオ" w:hAnsi="メイリオ" w:cs="メイリオ" w:hint="eastAsia"/>
                <w:sz w:val="16"/>
                <w:szCs w:val="18"/>
              </w:rPr>
              <w:t>×期間）</w:t>
            </w:r>
          </w:p>
          <w:p w:rsidR="00E95243" w:rsidRPr="00E95243" w:rsidRDefault="00E95243" w:rsidP="00E95243">
            <w:pPr>
              <w:spacing w:line="240" w:lineRule="exact"/>
              <w:rPr>
                <w:rFonts w:ascii="メイリオ" w:eastAsia="メイリオ" w:hAnsi="メイリオ" w:cs="メイリオ"/>
                <w:sz w:val="16"/>
                <w:szCs w:val="18"/>
              </w:rPr>
            </w:pPr>
            <w:r w:rsidRPr="00E95243">
              <w:rPr>
                <w:rFonts w:ascii="メイリオ" w:eastAsia="メイリオ" w:hAnsi="メイリオ" w:cs="メイリオ" w:hint="eastAsia"/>
                <w:sz w:val="16"/>
                <w:szCs w:val="18"/>
              </w:rPr>
              <w:t>愛顧を高める媒体は、「人的コミュニケーション」</w:t>
            </w:r>
          </w:p>
          <w:p w:rsidR="00E95243" w:rsidRPr="00E95243" w:rsidRDefault="00E95243" w:rsidP="00E95243">
            <w:pPr>
              <w:spacing w:line="240" w:lineRule="exact"/>
              <w:rPr>
                <w:rFonts w:ascii="メイリオ" w:eastAsia="メイリオ" w:hAnsi="メイリオ" w:cs="メイリオ"/>
                <w:sz w:val="16"/>
                <w:szCs w:val="18"/>
              </w:rPr>
            </w:pPr>
            <w:r w:rsidRPr="00E95243">
              <w:rPr>
                <w:rFonts w:ascii="メイリオ" w:eastAsia="メイリオ" w:hAnsi="メイリオ" w:cs="メイリオ" w:hint="eastAsia"/>
                <w:sz w:val="16"/>
                <w:szCs w:val="18"/>
              </w:rPr>
              <w:t>だから、</w:t>
            </w:r>
            <w:r w:rsidRPr="00E95243">
              <w:rPr>
                <w:rFonts w:ascii="メイリオ" w:eastAsia="メイリオ" w:hAnsi="メイリオ" w:cs="メイリオ" w:hint="eastAsia"/>
                <w:b/>
                <w:sz w:val="16"/>
                <w:szCs w:val="18"/>
              </w:rPr>
              <w:t>顧客との関係性</w:t>
            </w:r>
            <w:r w:rsidRPr="00E95243">
              <w:rPr>
                <w:rFonts w:ascii="メイリオ" w:eastAsia="メイリオ" w:hAnsi="メイリオ" w:cs="メイリオ" w:hint="eastAsia"/>
                <w:sz w:val="16"/>
                <w:szCs w:val="18"/>
              </w:rPr>
              <w:t>が大事</w:t>
            </w:r>
          </w:p>
          <w:p w:rsidR="00E95243" w:rsidRPr="00E95243" w:rsidRDefault="00E95243" w:rsidP="00E95243">
            <w:pPr>
              <w:spacing w:line="240" w:lineRule="exact"/>
              <w:rPr>
                <w:rFonts w:ascii="メイリオ" w:eastAsia="メイリオ" w:hAnsi="メイリオ" w:cs="メイリオ"/>
                <w:sz w:val="16"/>
                <w:szCs w:val="18"/>
              </w:rPr>
            </w:pPr>
            <w:r w:rsidRPr="00E95243">
              <w:rPr>
                <w:rFonts w:ascii="メイリオ" w:eastAsia="メイリオ" w:hAnsi="メイリオ" w:cs="メイリオ" w:hint="eastAsia"/>
                <w:sz w:val="16"/>
                <w:szCs w:val="18"/>
              </w:rPr>
              <w:t>だから、顧客と</w:t>
            </w:r>
            <w:r w:rsidRPr="00E95243">
              <w:rPr>
                <w:rFonts w:ascii="メイリオ" w:eastAsia="メイリオ" w:hAnsi="メイリオ" w:cs="メイリオ" w:hint="eastAsia"/>
                <w:b/>
                <w:sz w:val="16"/>
                <w:szCs w:val="18"/>
              </w:rPr>
              <w:t>継続的に接触</w:t>
            </w:r>
            <w:r w:rsidRPr="00E95243">
              <w:rPr>
                <w:rFonts w:ascii="メイリオ" w:eastAsia="メイリオ" w:hAnsi="メイリオ" w:cs="メイリオ" w:hint="eastAsia"/>
                <w:sz w:val="16"/>
                <w:szCs w:val="18"/>
              </w:rPr>
              <w:t>することが大事</w:t>
            </w:r>
          </w:p>
          <w:p w:rsidR="00E95243" w:rsidRDefault="00190414" w:rsidP="00E95243">
            <w:pPr>
              <w:spacing w:line="240" w:lineRule="exact"/>
              <w:rPr>
                <w:rFonts w:ascii="メイリオ" w:eastAsia="メイリオ" w:hAnsi="メイリオ" w:cs="メイリオ"/>
                <w:sz w:val="16"/>
                <w:szCs w:val="18"/>
              </w:rPr>
            </w:pPr>
            <w:r w:rsidRPr="00190414">
              <w:rPr>
                <w:rFonts w:ascii="メイリオ" w:eastAsia="メイリオ" w:hAnsi="メイリオ" w:cs="メイリオ" w:hint="eastAsia"/>
                <w:sz w:val="14"/>
                <w:szCs w:val="18"/>
              </w:rPr>
              <w:t>（</w:t>
            </w:r>
            <w:r w:rsidR="00E95243" w:rsidRPr="00190414">
              <w:rPr>
                <w:rFonts w:ascii="メイリオ" w:eastAsia="メイリオ" w:hAnsi="メイリオ" w:cs="メイリオ" w:hint="eastAsia"/>
                <w:sz w:val="14"/>
                <w:szCs w:val="18"/>
              </w:rPr>
              <w:t>だから、顧客と接触する</w:t>
            </w:r>
            <w:r w:rsidR="00E95243" w:rsidRPr="00190414">
              <w:rPr>
                <w:rFonts w:ascii="メイリオ" w:eastAsia="メイリオ" w:hAnsi="メイリオ" w:cs="メイリオ" w:hint="eastAsia"/>
                <w:b/>
                <w:sz w:val="14"/>
                <w:szCs w:val="18"/>
              </w:rPr>
              <w:t>従業員の能力と満足</w:t>
            </w:r>
            <w:r w:rsidR="00E95243" w:rsidRPr="00190414">
              <w:rPr>
                <w:rFonts w:ascii="メイリオ" w:eastAsia="メイリオ" w:hAnsi="メイリオ" w:cs="メイリオ" w:hint="eastAsia"/>
                <w:sz w:val="14"/>
                <w:szCs w:val="18"/>
              </w:rPr>
              <w:t>が大事</w:t>
            </w:r>
            <w:r w:rsidRPr="00190414">
              <w:rPr>
                <w:rFonts w:ascii="メイリオ" w:eastAsia="メイリオ" w:hAnsi="メイリオ" w:cs="メイリオ" w:hint="eastAsia"/>
                <w:sz w:val="14"/>
                <w:szCs w:val="18"/>
              </w:rPr>
              <w:t>）</w:t>
            </w:r>
          </w:p>
        </w:tc>
      </w:tr>
      <w:tr w:rsidR="00306200" w:rsidRPr="00BF2E46" w:rsidTr="0041255B">
        <w:trPr>
          <w:trHeight w:val="283"/>
        </w:trPr>
        <w:tc>
          <w:tcPr>
            <w:tcW w:w="1361" w:type="dxa"/>
            <w:vMerge/>
          </w:tcPr>
          <w:p w:rsidR="00306200" w:rsidRDefault="00306200" w:rsidP="00B15C66">
            <w:pPr>
              <w:spacing w:line="240" w:lineRule="exact"/>
              <w:rPr>
                <w:rFonts w:ascii="メイリオ" w:eastAsia="メイリオ" w:hAnsi="メイリオ" w:cs="メイリオ"/>
                <w:sz w:val="16"/>
                <w:szCs w:val="18"/>
              </w:rPr>
            </w:pPr>
          </w:p>
        </w:tc>
        <w:tc>
          <w:tcPr>
            <w:tcW w:w="4535" w:type="dxa"/>
            <w:gridSpan w:val="2"/>
          </w:tcPr>
          <w:p w:rsidR="00306200" w:rsidRDefault="008C0FF6"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インターネット販売の利用顧客にリピートしてもらうために、インターネット上で有効なマーケティング・コミュニケーションは何か</w:t>
            </w:r>
          </w:p>
        </w:tc>
        <w:tc>
          <w:tcPr>
            <w:tcW w:w="3827" w:type="dxa"/>
          </w:tcPr>
          <w:p w:rsidR="00306200" w:rsidRDefault="008C0FF6"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color w:val="FF0000"/>
                <w:sz w:val="16"/>
                <w:szCs w:val="18"/>
              </w:rPr>
              <w:t>ダ</w:t>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,ナ)</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,ド)</w:instrText>
            </w:r>
            <w:r>
              <w:rPr>
                <w:rFonts w:ascii="メイリオ" w:eastAsia="メイリオ" w:hAnsi="メイリオ" w:cs="メイリオ"/>
                <w:color w:val="FF0000"/>
                <w:sz w:val="16"/>
                <w:szCs w:val="18"/>
              </w:rPr>
              <w:fldChar w:fldCharType="end"/>
            </w:r>
            <w:r>
              <w:rPr>
                <w:rFonts w:ascii="メイリオ" w:eastAsia="メイリオ" w:hAnsi="メイリオ" w:cs="メイリオ"/>
                <w:color w:val="FF0000"/>
                <w:sz w:val="16"/>
                <w:szCs w:val="18"/>
              </w:rPr>
              <w:fldChar w:fldCharType="begin"/>
            </w:r>
            <w:r>
              <w:rPr>
                <w:rFonts w:ascii="メイリオ" w:eastAsia="メイリオ" w:hAnsi="メイリオ" w:cs="メイリオ"/>
                <w:color w:val="FF0000"/>
                <w:sz w:val="16"/>
                <w:szCs w:val="18"/>
              </w:rPr>
              <w:instrText xml:space="preserve"> </w:instrText>
            </w:r>
            <w:r>
              <w:rPr>
                <w:rFonts w:ascii="メイリオ" w:eastAsia="メイリオ" w:hAnsi="メイリオ" w:cs="メイリオ" w:hint="eastAsia"/>
                <w:color w:val="FF0000"/>
                <w:sz w:val="16"/>
                <w:szCs w:val="18"/>
              </w:rPr>
              <w:instrText>eq \o\ac(</w:instrText>
            </w:r>
            <w:r w:rsidRPr="004F2BAF">
              <w:rPr>
                <w:rFonts w:ascii="メイリオ" w:eastAsia="メイリオ" w:hAnsi="メイリオ" w:cs="メイリオ" w:hint="eastAsia"/>
                <w:color w:val="FF0000"/>
                <w:position w:val="-3"/>
                <w:sz w:val="24"/>
                <w:szCs w:val="18"/>
              </w:rPr>
              <w:instrText>○</w:instrText>
            </w:r>
            <w:r>
              <w:rPr>
                <w:rFonts w:ascii="メイリオ" w:eastAsia="メイリオ" w:hAnsi="メイリオ" w:cs="メイリオ" w:hint="eastAsia"/>
                <w:color w:val="FF0000"/>
                <w:sz w:val="16"/>
                <w:szCs w:val="18"/>
              </w:rPr>
              <w:instrText>,コ)</w:instrText>
            </w:r>
            <w:r>
              <w:rPr>
                <w:rFonts w:ascii="メイリオ" w:eastAsia="メイリオ" w:hAnsi="メイリオ" w:cs="メイリオ"/>
                <w:color w:val="FF0000"/>
                <w:sz w:val="16"/>
                <w:szCs w:val="18"/>
              </w:rPr>
              <w:fldChar w:fldCharType="end"/>
            </w:r>
          </w:p>
          <w:p w:rsidR="008C0FF6" w:rsidRDefault="008C0FF6"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hint="eastAsia"/>
                <w:color w:val="FF0000"/>
                <w:sz w:val="16"/>
                <w:szCs w:val="18"/>
              </w:rPr>
              <w:t>リピート</w:t>
            </w:r>
          </w:p>
          <w:p w:rsidR="008C0FF6" w:rsidRDefault="008C0FF6" w:rsidP="00B15C66">
            <w:pPr>
              <w:spacing w:line="240" w:lineRule="exact"/>
              <w:rPr>
                <w:rFonts w:ascii="メイリオ" w:eastAsia="メイリオ" w:hAnsi="メイリオ" w:cs="メイリオ"/>
                <w:color w:val="FF0000"/>
                <w:sz w:val="16"/>
                <w:szCs w:val="18"/>
              </w:rPr>
            </w:pPr>
            <w:r>
              <w:rPr>
                <w:rFonts w:ascii="メイリオ" w:eastAsia="メイリオ" w:hAnsi="メイリオ" w:cs="メイリオ" w:hint="eastAsia"/>
                <w:color w:val="FF0000"/>
                <w:sz w:val="16"/>
                <w:szCs w:val="18"/>
              </w:rPr>
              <w:t>⇒</w:t>
            </w:r>
            <w:r w:rsidR="00810DC5">
              <w:rPr>
                <w:rFonts w:ascii="メイリオ" w:eastAsia="メイリオ" w:hAnsi="メイリオ" w:cs="メイリオ" w:hint="eastAsia"/>
                <w:color w:val="FF0000"/>
                <w:sz w:val="16"/>
                <w:szCs w:val="18"/>
              </w:rPr>
              <w:t xml:space="preserve"> </w:t>
            </w:r>
            <w:r>
              <w:rPr>
                <w:rFonts w:ascii="メイリオ" w:eastAsia="メイリオ" w:hAnsi="メイリオ" w:cs="メイリオ" w:hint="eastAsia"/>
                <w:color w:val="FF0000"/>
                <w:sz w:val="16"/>
                <w:szCs w:val="18"/>
              </w:rPr>
              <w:t>接触頻度を高める施策</w:t>
            </w:r>
            <w:r w:rsidR="00810DC5">
              <w:rPr>
                <w:rFonts w:ascii="メイリオ" w:eastAsia="メイリオ" w:hAnsi="メイリオ" w:cs="メイリオ" w:hint="eastAsia"/>
                <w:color w:val="FF0000"/>
                <w:sz w:val="16"/>
                <w:szCs w:val="18"/>
              </w:rPr>
              <w:t xml:space="preserve"> </w:t>
            </w:r>
            <w:r>
              <w:rPr>
                <w:rFonts w:ascii="メイリオ" w:eastAsia="メイリオ" w:hAnsi="メイリオ" w:cs="メイリオ" w:hint="eastAsia"/>
                <w:color w:val="FF0000"/>
                <w:sz w:val="16"/>
                <w:szCs w:val="18"/>
              </w:rPr>
              <w:t>⇒</w:t>
            </w:r>
            <w:r w:rsidR="00810DC5">
              <w:rPr>
                <w:rFonts w:ascii="メイリオ" w:eastAsia="メイリオ" w:hAnsi="メイリオ" w:cs="メイリオ" w:hint="eastAsia"/>
                <w:color w:val="FF0000"/>
                <w:sz w:val="16"/>
                <w:szCs w:val="18"/>
              </w:rPr>
              <w:t xml:space="preserve"> </w:t>
            </w:r>
            <w:r>
              <w:rPr>
                <w:rFonts w:ascii="メイリオ" w:eastAsia="メイリオ" w:hAnsi="メイリオ" w:cs="メイリオ" w:hint="eastAsia"/>
                <w:color w:val="FF0000"/>
                <w:sz w:val="16"/>
                <w:szCs w:val="18"/>
              </w:rPr>
              <w:t>定期メルマガ</w:t>
            </w:r>
          </w:p>
          <w:p w:rsidR="008C0FF6" w:rsidRDefault="008C0FF6" w:rsidP="00B15C66">
            <w:pPr>
              <w:spacing w:line="240" w:lineRule="exact"/>
              <w:rPr>
                <w:rFonts w:ascii="メイリオ" w:eastAsia="メイリオ" w:hAnsi="メイリオ" w:cs="メイリオ"/>
                <w:sz w:val="16"/>
                <w:szCs w:val="18"/>
              </w:rPr>
            </w:pPr>
            <w:r>
              <w:rPr>
                <w:rFonts w:ascii="メイリオ" w:eastAsia="メイリオ" w:hAnsi="メイリオ" w:cs="メイリオ" w:hint="eastAsia"/>
                <w:color w:val="FF0000"/>
                <w:sz w:val="16"/>
                <w:szCs w:val="18"/>
              </w:rPr>
              <w:t>⇒</w:t>
            </w:r>
            <w:r w:rsidR="00810DC5">
              <w:rPr>
                <w:rFonts w:ascii="メイリオ" w:eastAsia="メイリオ" w:hAnsi="メイリオ" w:cs="メイリオ" w:hint="eastAsia"/>
                <w:color w:val="FF0000"/>
                <w:sz w:val="16"/>
                <w:szCs w:val="18"/>
              </w:rPr>
              <w:t xml:space="preserve"> </w:t>
            </w:r>
            <w:r>
              <w:rPr>
                <w:rFonts w:ascii="メイリオ" w:eastAsia="メイリオ" w:hAnsi="メイリオ" w:cs="メイリオ" w:hint="eastAsia"/>
                <w:color w:val="FF0000"/>
                <w:sz w:val="16"/>
                <w:szCs w:val="18"/>
              </w:rPr>
              <w:t>関係性強化⇒愛顧向上施策</w:t>
            </w:r>
            <w:r w:rsidR="00810DC5">
              <w:rPr>
                <w:rFonts w:ascii="メイリオ" w:eastAsia="メイリオ" w:hAnsi="メイリオ" w:cs="メイリオ" w:hint="eastAsia"/>
                <w:color w:val="FF0000"/>
                <w:sz w:val="16"/>
                <w:szCs w:val="18"/>
              </w:rPr>
              <w:t xml:space="preserve"> </w:t>
            </w:r>
            <w:r>
              <w:rPr>
                <w:rFonts w:ascii="メイリオ" w:eastAsia="メイリオ" w:hAnsi="メイリオ" w:cs="メイリオ" w:hint="eastAsia"/>
                <w:color w:val="FF0000"/>
                <w:sz w:val="16"/>
                <w:szCs w:val="18"/>
              </w:rPr>
              <w:t>⇒イベント、交流</w:t>
            </w:r>
          </w:p>
        </w:tc>
      </w:tr>
    </w:tbl>
    <w:p w:rsidR="00D76368" w:rsidRPr="00213876" w:rsidRDefault="00D76368">
      <w:pPr>
        <w:widowControl/>
        <w:jc w:val="left"/>
        <w:rPr>
          <w:rFonts w:ascii="メイリオ" w:eastAsia="メイリオ" w:hAnsi="メイリオ" w:cs="メイリオ"/>
          <w:sz w:val="20"/>
          <w:szCs w:val="20"/>
        </w:rPr>
      </w:pPr>
      <w:r w:rsidRPr="00213876">
        <w:rPr>
          <w:rFonts w:ascii="メイリオ" w:eastAsia="メイリオ" w:hAnsi="メイリオ" w:cs="メイリオ"/>
          <w:sz w:val="20"/>
          <w:szCs w:val="20"/>
        </w:rPr>
        <w:br w:type="page"/>
      </w:r>
    </w:p>
    <w:p w:rsidR="00D76368" w:rsidRPr="00213876" w:rsidRDefault="00D76368" w:rsidP="00D76368">
      <w:pPr>
        <w:spacing w:line="400" w:lineRule="exact"/>
        <w:rPr>
          <w:rFonts w:ascii="メイリオ" w:eastAsia="メイリオ" w:hAnsi="メイリオ" w:cs="メイリオ"/>
          <w:b/>
          <w:sz w:val="24"/>
          <w:szCs w:val="20"/>
        </w:rPr>
      </w:pPr>
      <w:r w:rsidRPr="00213876">
        <w:rPr>
          <w:rFonts w:ascii="メイリオ" w:eastAsia="メイリオ" w:hAnsi="メイリオ" w:cs="メイリオ" w:hint="eastAsia"/>
          <w:b/>
          <w:sz w:val="24"/>
          <w:szCs w:val="20"/>
        </w:rPr>
        <w:lastRenderedPageBreak/>
        <w:t>事例Ⅲ</w:t>
      </w:r>
    </w:p>
    <w:p w:rsidR="00D76368" w:rsidRDefault="00D76368" w:rsidP="00D76368">
      <w:pPr>
        <w:widowControl/>
        <w:spacing w:line="400" w:lineRule="exact"/>
        <w:jc w:val="left"/>
        <w:rPr>
          <w:rFonts w:ascii="メイリオ" w:eastAsia="メイリオ" w:hAnsi="メイリオ" w:cs="メイリオ"/>
          <w:sz w:val="20"/>
          <w:szCs w:val="20"/>
        </w:rPr>
      </w:pPr>
    </w:p>
    <w:p w:rsidR="00E24BE3" w:rsidRPr="00213876" w:rsidRDefault="00E24BE3" w:rsidP="00E24BE3">
      <w:pPr>
        <w:spacing w:line="400" w:lineRule="exact"/>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t>■事例テーマ</w:t>
      </w:r>
    </w:p>
    <w:p w:rsidR="00E24BE3" w:rsidRPr="00213876" w:rsidRDefault="00E24BE3" w:rsidP="00E24BE3">
      <w:pPr>
        <w:spacing w:line="400" w:lineRule="exact"/>
        <w:ind w:left="200" w:hangingChars="100" w:hanging="2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w:t>
      </w:r>
      <w:r w:rsidRPr="00E24BE3">
        <w:rPr>
          <w:rFonts w:ascii="メイリオ" w:eastAsia="メイリオ" w:hAnsi="メイリオ" w:cs="メイリオ" w:hint="eastAsia"/>
          <w:sz w:val="20"/>
          <w:szCs w:val="20"/>
          <w:bdr w:val="single" w:sz="4" w:space="0" w:color="auto"/>
        </w:rPr>
        <w:t>受注</w:t>
      </w:r>
      <w:r w:rsidR="00E95243" w:rsidRPr="00E95243">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w:t>
      </w:r>
      <w:r w:rsidR="00E95243">
        <w:rPr>
          <w:rFonts w:ascii="メイリオ" w:eastAsia="メイリオ" w:hAnsi="メイリオ" w:cs="メイリオ" w:hint="eastAsia"/>
          <w:sz w:val="20"/>
          <w:szCs w:val="20"/>
        </w:rPr>
        <w:t xml:space="preserve"> </w:t>
      </w:r>
      <w:r w:rsidRPr="00E24BE3">
        <w:rPr>
          <w:rFonts w:ascii="メイリオ" w:eastAsia="メイリオ" w:hAnsi="メイリオ" w:cs="メイリオ" w:hint="eastAsia"/>
          <w:sz w:val="20"/>
          <w:szCs w:val="20"/>
          <w:bdr w:val="single" w:sz="4" w:space="0" w:color="auto"/>
        </w:rPr>
        <w:t>設計</w:t>
      </w:r>
      <w:r w:rsidR="00E95243" w:rsidRPr="00E95243">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w:t>
      </w:r>
      <w:r w:rsidR="00E95243">
        <w:rPr>
          <w:rFonts w:ascii="メイリオ" w:eastAsia="メイリオ" w:hAnsi="メイリオ" w:cs="メイリオ" w:hint="eastAsia"/>
          <w:sz w:val="20"/>
          <w:szCs w:val="20"/>
        </w:rPr>
        <w:t xml:space="preserve"> </w:t>
      </w:r>
      <w:r w:rsidRPr="00E24BE3">
        <w:rPr>
          <w:rFonts w:ascii="メイリオ" w:eastAsia="メイリオ" w:hAnsi="メイリオ" w:cs="メイリオ" w:hint="eastAsia"/>
          <w:sz w:val="20"/>
          <w:szCs w:val="20"/>
          <w:bdr w:val="single" w:sz="4" w:space="0" w:color="auto"/>
        </w:rPr>
        <w:t>調達</w:t>
      </w:r>
      <w:r w:rsidR="00E95243" w:rsidRPr="00E95243">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w:t>
      </w:r>
      <w:r w:rsidR="00E95243">
        <w:rPr>
          <w:rFonts w:ascii="メイリオ" w:eastAsia="メイリオ" w:hAnsi="メイリオ" w:cs="メイリオ" w:hint="eastAsia"/>
          <w:sz w:val="20"/>
          <w:szCs w:val="20"/>
        </w:rPr>
        <w:t xml:space="preserve"> </w:t>
      </w:r>
      <w:r w:rsidRPr="00E24BE3">
        <w:rPr>
          <w:rFonts w:ascii="メイリオ" w:eastAsia="メイリオ" w:hAnsi="メイリオ" w:cs="メイリオ" w:hint="eastAsia"/>
          <w:sz w:val="20"/>
          <w:szCs w:val="20"/>
          <w:bdr w:val="single" w:sz="4" w:space="0" w:color="auto"/>
        </w:rPr>
        <w:t>製造</w:t>
      </w:r>
      <w:r w:rsidR="00E95243" w:rsidRPr="00E95243">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w:t>
      </w:r>
      <w:r w:rsidR="00E95243">
        <w:rPr>
          <w:rFonts w:ascii="メイリオ" w:eastAsia="メイリオ" w:hAnsi="メイリオ" w:cs="メイリオ" w:hint="eastAsia"/>
          <w:sz w:val="20"/>
          <w:szCs w:val="20"/>
        </w:rPr>
        <w:t xml:space="preserve"> </w:t>
      </w:r>
      <w:r w:rsidRPr="00E24BE3">
        <w:rPr>
          <w:rFonts w:ascii="メイリオ" w:eastAsia="メイリオ" w:hAnsi="メイリオ" w:cs="メイリオ" w:hint="eastAsia"/>
          <w:sz w:val="20"/>
          <w:szCs w:val="20"/>
          <w:bdr w:val="single" w:sz="4" w:space="0" w:color="auto"/>
        </w:rPr>
        <w:t>納品</w:t>
      </w:r>
      <w:r w:rsidR="00E95243" w:rsidRPr="00E95243">
        <w:rPr>
          <w:rFonts w:ascii="メイリオ" w:eastAsia="メイリオ" w:hAnsi="メイリオ" w:cs="メイリオ" w:hint="eastAsia"/>
          <w:sz w:val="20"/>
          <w:szCs w:val="20"/>
        </w:rPr>
        <w:t xml:space="preserve"> </w:t>
      </w:r>
      <w:r w:rsidRPr="00213876">
        <w:rPr>
          <w:rFonts w:ascii="メイリオ" w:eastAsia="メイリオ" w:hAnsi="メイリオ" w:cs="メイリオ" w:hint="eastAsia"/>
          <w:sz w:val="20"/>
          <w:szCs w:val="20"/>
        </w:rPr>
        <w:t>までの</w:t>
      </w:r>
      <w:r w:rsidRPr="00A22A12">
        <w:rPr>
          <w:rFonts w:ascii="メイリオ" w:eastAsia="メイリオ" w:hAnsi="メイリオ" w:cs="メイリオ" w:hint="eastAsia"/>
          <w:b/>
          <w:sz w:val="20"/>
          <w:szCs w:val="20"/>
        </w:rPr>
        <w:t>QCD</w:t>
      </w:r>
      <w:r w:rsidRPr="00213876">
        <w:rPr>
          <w:rFonts w:ascii="メイリオ" w:eastAsia="メイリオ" w:hAnsi="メイリオ" w:cs="メイリオ" w:hint="eastAsia"/>
          <w:sz w:val="20"/>
          <w:szCs w:val="20"/>
        </w:rPr>
        <w:t>を整えて、</w:t>
      </w:r>
      <w:r w:rsidRPr="00A22A12">
        <w:rPr>
          <w:rFonts w:ascii="メイリオ" w:eastAsia="メイリオ" w:hAnsi="メイリオ" w:cs="メイリオ" w:hint="eastAsia"/>
          <w:b/>
          <w:color w:val="FF0000"/>
          <w:sz w:val="20"/>
          <w:szCs w:val="20"/>
        </w:rPr>
        <w:t>事業転換と企業の発展</w:t>
      </w:r>
      <w:r>
        <w:rPr>
          <w:rFonts w:ascii="メイリオ" w:eastAsia="メイリオ" w:hAnsi="メイリオ" w:cs="メイリオ" w:hint="eastAsia"/>
          <w:sz w:val="20"/>
          <w:szCs w:val="20"/>
        </w:rPr>
        <w:t>を図る</w:t>
      </w:r>
    </w:p>
    <w:p w:rsidR="00E24BE3" w:rsidRPr="00213876" w:rsidRDefault="00E24BE3" w:rsidP="00E24BE3">
      <w:pPr>
        <w:spacing w:line="400" w:lineRule="exact"/>
        <w:ind w:leftChars="100" w:left="210"/>
        <w:rPr>
          <w:rFonts w:ascii="メイリオ" w:eastAsia="メイリオ" w:hAnsi="メイリオ" w:cs="メイリオ"/>
          <w:sz w:val="20"/>
          <w:szCs w:val="20"/>
        </w:rPr>
      </w:pPr>
      <w:r w:rsidRPr="00213876">
        <w:rPr>
          <w:rFonts w:ascii="メイリオ" w:eastAsia="メイリオ" w:hAnsi="メイリオ" w:cs="メイリオ" w:hint="eastAsia"/>
          <w:sz w:val="20"/>
          <w:szCs w:val="20"/>
        </w:rPr>
        <w:t>（</w:t>
      </w:r>
      <w:r w:rsidRPr="00213876">
        <w:rPr>
          <w:rFonts w:ascii="メイリオ" w:eastAsia="メイリオ" w:hAnsi="メイリオ" w:cs="メイリオ" w:hint="eastAsia"/>
          <w:b/>
          <w:sz w:val="20"/>
          <w:szCs w:val="20"/>
        </w:rPr>
        <w:t>SWOT</w:t>
      </w:r>
      <w:r w:rsidRPr="00213876">
        <w:rPr>
          <w:rFonts w:ascii="メイリオ" w:eastAsia="メイリオ" w:hAnsi="メイリオ" w:cs="メイリオ" w:hint="eastAsia"/>
          <w:sz w:val="20"/>
          <w:szCs w:val="20"/>
        </w:rPr>
        <w:t xml:space="preserve">　⇒　</w:t>
      </w:r>
      <w:r w:rsidRPr="00213876">
        <w:rPr>
          <w:rFonts w:ascii="メイリオ" w:eastAsia="メイリオ" w:hAnsi="メイリオ" w:cs="メイリオ" w:hint="eastAsia"/>
          <w:b/>
          <w:sz w:val="20"/>
          <w:szCs w:val="20"/>
        </w:rPr>
        <w:t>問題・課題の把握</w:t>
      </w:r>
      <w:r w:rsidRPr="00213876">
        <w:rPr>
          <w:rFonts w:ascii="メイリオ" w:eastAsia="メイリオ" w:hAnsi="メイリオ" w:cs="メイリオ" w:hint="eastAsia"/>
          <w:sz w:val="20"/>
          <w:szCs w:val="20"/>
        </w:rPr>
        <w:t xml:space="preserve">　⇒　</w:t>
      </w:r>
      <w:r w:rsidRPr="00213876">
        <w:rPr>
          <w:rFonts w:ascii="メイリオ" w:eastAsia="メイリオ" w:hAnsi="メイリオ" w:cs="メイリオ" w:hint="eastAsia"/>
          <w:b/>
          <w:sz w:val="20"/>
          <w:szCs w:val="20"/>
        </w:rPr>
        <w:t>全体最適・現場改善</w:t>
      </w:r>
      <w:r w:rsidRPr="00213876">
        <w:rPr>
          <w:rFonts w:ascii="メイリオ" w:eastAsia="メイリオ" w:hAnsi="メイリオ" w:cs="メイリオ" w:hint="eastAsia"/>
          <w:sz w:val="20"/>
          <w:szCs w:val="20"/>
        </w:rPr>
        <w:t xml:space="preserve">　⇒　</w:t>
      </w:r>
      <w:r w:rsidRPr="00213876">
        <w:rPr>
          <w:rFonts w:ascii="メイリオ" w:eastAsia="メイリオ" w:hAnsi="メイリオ" w:cs="メイリオ" w:hint="eastAsia"/>
          <w:b/>
          <w:sz w:val="20"/>
          <w:szCs w:val="20"/>
        </w:rPr>
        <w:t>新たな事業展開</w:t>
      </w:r>
      <w:r w:rsidRPr="00213876">
        <w:rPr>
          <w:rFonts w:ascii="メイリオ" w:eastAsia="メイリオ" w:hAnsi="メイリオ" w:cs="メイリオ" w:hint="eastAsia"/>
          <w:sz w:val="20"/>
          <w:szCs w:val="20"/>
        </w:rPr>
        <w:t>）</w:t>
      </w:r>
    </w:p>
    <w:p w:rsidR="00E24BE3" w:rsidRPr="00E24BE3" w:rsidRDefault="00E24BE3" w:rsidP="00D76368">
      <w:pPr>
        <w:widowControl/>
        <w:spacing w:line="400" w:lineRule="exact"/>
        <w:jc w:val="left"/>
        <w:rPr>
          <w:rFonts w:ascii="メイリオ" w:eastAsia="メイリオ" w:hAnsi="メイリオ" w:cs="メイリオ"/>
          <w:sz w:val="20"/>
          <w:szCs w:val="20"/>
        </w:rPr>
      </w:pPr>
    </w:p>
    <w:p w:rsidR="00115457" w:rsidRPr="00444993" w:rsidRDefault="00115457" w:rsidP="00115457">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t>■事例Ⅲに臨むにあたって</w:t>
      </w:r>
    </w:p>
    <w:p w:rsidR="0047667E"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47667E">
        <w:rPr>
          <w:rFonts w:ascii="メイリオ" w:eastAsia="メイリオ" w:hAnsi="メイリオ" w:cs="メイリオ" w:hint="eastAsia"/>
          <w:sz w:val="20"/>
          <w:szCs w:val="20"/>
        </w:rPr>
        <w:t>顧客</w:t>
      </w:r>
      <w:r w:rsidR="0047667E">
        <w:rPr>
          <w:rFonts w:ascii="メイリオ" w:eastAsia="メイリオ" w:hAnsi="メイリオ" w:cs="メイリオ" w:hint="eastAsia"/>
          <w:sz w:val="20"/>
          <w:szCs w:val="20"/>
        </w:rPr>
        <w:t>であるC社は、環境変化に対応しきれなくなった既存事業の立て直しに、</w:t>
      </w:r>
    </w:p>
    <w:p w:rsidR="00115457" w:rsidRDefault="00115457" w:rsidP="0047667E">
      <w:pPr>
        <w:spacing w:line="400" w:lineRule="exact"/>
        <w:ind w:firstLineChars="200" w:firstLine="400"/>
        <w:rPr>
          <w:rFonts w:ascii="メイリオ" w:eastAsia="メイリオ" w:hAnsi="メイリオ" w:cs="メイリオ"/>
          <w:sz w:val="20"/>
          <w:szCs w:val="20"/>
        </w:rPr>
      </w:pPr>
      <w:r w:rsidRPr="002009CC">
        <w:rPr>
          <w:rFonts w:ascii="メイリオ" w:eastAsia="メイリオ" w:hAnsi="メイリオ" w:cs="メイリオ" w:hint="eastAsia"/>
          <w:b/>
          <w:color w:val="FF0000"/>
          <w:sz w:val="20"/>
          <w:szCs w:val="20"/>
        </w:rPr>
        <w:t>現場改善</w:t>
      </w:r>
      <w:r w:rsidR="0047667E">
        <w:rPr>
          <w:rFonts w:ascii="メイリオ" w:eastAsia="メイリオ" w:hAnsi="メイリオ" w:cs="メイリオ" w:hint="eastAsia"/>
          <w:b/>
          <w:color w:val="FF0000"/>
          <w:sz w:val="20"/>
          <w:szCs w:val="20"/>
        </w:rPr>
        <w:t>や新規事業開発</w:t>
      </w:r>
      <w:r w:rsidRPr="002009CC">
        <w:rPr>
          <w:rFonts w:ascii="メイリオ" w:eastAsia="メイリオ" w:hAnsi="メイリオ" w:cs="メイリオ" w:hint="eastAsia"/>
          <w:b/>
          <w:color w:val="FF0000"/>
          <w:sz w:val="20"/>
          <w:szCs w:val="20"/>
        </w:rPr>
        <w:t>を</w:t>
      </w:r>
      <w:r w:rsidR="0047667E">
        <w:rPr>
          <w:rFonts w:ascii="メイリオ" w:eastAsia="メイリオ" w:hAnsi="メイリオ" w:cs="メイリオ" w:hint="eastAsia"/>
          <w:b/>
          <w:color w:val="FF0000"/>
          <w:sz w:val="20"/>
          <w:szCs w:val="20"/>
        </w:rPr>
        <w:t>考える</w:t>
      </w:r>
      <w:r w:rsidRPr="002009CC">
        <w:rPr>
          <w:rFonts w:ascii="メイリオ" w:eastAsia="メイリオ" w:hAnsi="メイリオ" w:cs="メイリオ" w:hint="eastAsia"/>
          <w:b/>
          <w:color w:val="FF0000"/>
          <w:sz w:val="20"/>
          <w:szCs w:val="20"/>
        </w:rPr>
        <w:t>C社</w:t>
      </w:r>
    </w:p>
    <w:p w:rsidR="00115457"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・C社には</w:t>
      </w:r>
      <w:r w:rsidR="0047667E">
        <w:rPr>
          <w:rFonts w:ascii="メイリオ" w:eastAsia="メイリオ" w:hAnsi="メイリオ" w:cs="メイリオ" w:hint="eastAsia"/>
          <w:b/>
          <w:sz w:val="20"/>
          <w:szCs w:val="20"/>
        </w:rPr>
        <w:t>技術力を源泉とする</w:t>
      </w:r>
      <w:r w:rsidRPr="002009CC">
        <w:rPr>
          <w:rFonts w:ascii="メイリオ" w:eastAsia="メイリオ" w:hAnsi="メイリオ" w:cs="メイリオ" w:hint="eastAsia"/>
          <w:b/>
          <w:sz w:val="20"/>
          <w:szCs w:val="20"/>
        </w:rPr>
        <w:t>強み</w:t>
      </w:r>
      <w:r w:rsidR="0047667E">
        <w:rPr>
          <w:rFonts w:ascii="メイリオ" w:eastAsia="メイリオ" w:hAnsi="メイリオ" w:cs="メイリオ" w:hint="eastAsia"/>
          <w:sz w:val="20"/>
          <w:szCs w:val="20"/>
        </w:rPr>
        <w:t>があり、こ</w:t>
      </w:r>
      <w:r>
        <w:rPr>
          <w:rFonts w:ascii="メイリオ" w:eastAsia="メイリオ" w:hAnsi="メイリオ" w:cs="メイリオ" w:hint="eastAsia"/>
          <w:sz w:val="20"/>
          <w:szCs w:val="20"/>
        </w:rPr>
        <w:t>の強みが市場や顧客の評価を得て事業が行えている</w:t>
      </w:r>
    </w:p>
    <w:p w:rsidR="00115457" w:rsidRDefault="0047667E"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・この</w:t>
      </w:r>
      <w:r w:rsidR="00115457">
        <w:rPr>
          <w:rFonts w:ascii="メイリオ" w:eastAsia="メイリオ" w:hAnsi="メイリオ" w:cs="メイリオ" w:hint="eastAsia"/>
          <w:sz w:val="20"/>
          <w:szCs w:val="20"/>
        </w:rPr>
        <w:t>強み</w:t>
      </w:r>
      <w:r>
        <w:rPr>
          <w:rFonts w:ascii="メイリオ" w:eastAsia="メイリオ" w:hAnsi="メイリオ" w:cs="メイリオ" w:hint="eastAsia"/>
          <w:sz w:val="20"/>
          <w:szCs w:val="20"/>
        </w:rPr>
        <w:t>だけでは対応しきれない</w:t>
      </w:r>
      <w:r w:rsidR="00115457">
        <w:rPr>
          <w:rFonts w:ascii="メイリオ" w:eastAsia="メイリオ" w:hAnsi="メイリオ" w:cs="メイリオ" w:hint="eastAsia"/>
          <w:sz w:val="20"/>
          <w:szCs w:val="20"/>
        </w:rPr>
        <w:t>、</w:t>
      </w:r>
    </w:p>
    <w:p w:rsidR="00115457" w:rsidRPr="002009CC" w:rsidRDefault="00115457" w:rsidP="001E0066">
      <w:pPr>
        <w:pStyle w:val="aa"/>
        <w:numPr>
          <w:ilvl w:val="0"/>
          <w:numId w:val="6"/>
        </w:numPr>
        <w:spacing w:line="400" w:lineRule="exact"/>
        <w:ind w:leftChars="0"/>
        <w:rPr>
          <w:rFonts w:ascii="メイリオ" w:eastAsia="メイリオ" w:hAnsi="メイリオ" w:cs="メイリオ"/>
          <w:b/>
          <w:sz w:val="20"/>
          <w:szCs w:val="20"/>
        </w:rPr>
      </w:pPr>
      <w:r w:rsidRPr="002009CC">
        <w:rPr>
          <w:rFonts w:ascii="メイリオ" w:eastAsia="メイリオ" w:hAnsi="メイリオ" w:cs="メイリオ" w:hint="eastAsia"/>
          <w:b/>
          <w:sz w:val="20"/>
          <w:szCs w:val="20"/>
        </w:rPr>
        <w:t>市場や顧客、競争環境の変化</w:t>
      </w:r>
    </w:p>
    <w:p w:rsidR="00115457" w:rsidRPr="002009CC" w:rsidRDefault="00115457" w:rsidP="001E0066">
      <w:pPr>
        <w:pStyle w:val="aa"/>
        <w:numPr>
          <w:ilvl w:val="0"/>
          <w:numId w:val="6"/>
        </w:numPr>
        <w:spacing w:line="400" w:lineRule="exact"/>
        <w:ind w:leftChars="0"/>
        <w:rPr>
          <w:rFonts w:ascii="メイリオ" w:eastAsia="メイリオ" w:hAnsi="メイリオ" w:cs="メイリオ"/>
          <w:b/>
          <w:sz w:val="20"/>
          <w:szCs w:val="20"/>
        </w:rPr>
      </w:pPr>
      <w:r w:rsidRPr="002009CC">
        <w:rPr>
          <w:rFonts w:ascii="メイリオ" w:eastAsia="メイリオ" w:hAnsi="メイリオ" w:cs="メイリオ" w:hint="eastAsia"/>
          <w:b/>
          <w:sz w:val="20"/>
          <w:szCs w:val="20"/>
        </w:rPr>
        <w:t>山積する問題点（生産管理、営業、技術等）</w:t>
      </w:r>
    </w:p>
    <w:p w:rsidR="00115457" w:rsidRDefault="0047667E" w:rsidP="00115457">
      <w:pPr>
        <w:spacing w:line="400" w:lineRule="exact"/>
        <w:ind w:left="405"/>
        <w:rPr>
          <w:rFonts w:ascii="メイリオ" w:eastAsia="メイリオ" w:hAnsi="メイリオ" w:cs="メイリオ"/>
          <w:sz w:val="20"/>
          <w:szCs w:val="20"/>
        </w:rPr>
      </w:pPr>
      <w:r>
        <w:rPr>
          <w:rFonts w:ascii="メイリオ" w:eastAsia="メイリオ" w:hAnsi="メイリオ" w:cs="メイリオ" w:hint="eastAsia"/>
          <w:sz w:val="20"/>
          <w:szCs w:val="20"/>
        </w:rPr>
        <w:t>があり</w:t>
      </w:r>
      <w:r w:rsidR="00115457">
        <w:rPr>
          <w:rFonts w:ascii="メイリオ" w:eastAsia="メイリオ" w:hAnsi="メイリオ" w:cs="メイリオ" w:hint="eastAsia"/>
          <w:sz w:val="20"/>
          <w:szCs w:val="20"/>
        </w:rPr>
        <w:t>、このままでは事業が立ち行かなくなる</w:t>
      </w:r>
    </w:p>
    <w:p w:rsidR="00115457" w:rsidRDefault="00115457" w:rsidP="00115457">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2009CC">
        <w:rPr>
          <w:rFonts w:ascii="メイリオ" w:eastAsia="メイリオ" w:hAnsi="メイリオ" w:cs="メイリオ" w:hint="eastAsia"/>
          <w:b/>
          <w:color w:val="FF0000"/>
          <w:sz w:val="20"/>
          <w:szCs w:val="20"/>
        </w:rPr>
        <w:t>診断士</w:t>
      </w:r>
      <w:r>
        <w:rPr>
          <w:rFonts w:ascii="メイリオ" w:eastAsia="メイリオ" w:hAnsi="メイリオ" w:cs="メイリオ" w:hint="eastAsia"/>
          <w:sz w:val="20"/>
          <w:szCs w:val="20"/>
        </w:rPr>
        <w:t>として、</w:t>
      </w:r>
    </w:p>
    <w:p w:rsidR="00115457" w:rsidRDefault="00115457" w:rsidP="001E0066">
      <w:pPr>
        <w:pStyle w:val="aa"/>
        <w:numPr>
          <w:ilvl w:val="0"/>
          <w:numId w:val="7"/>
        </w:numPr>
        <w:spacing w:line="40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現状を分析し</w:t>
      </w:r>
    </w:p>
    <w:p w:rsidR="00115457" w:rsidRDefault="00115457" w:rsidP="001E0066">
      <w:pPr>
        <w:pStyle w:val="aa"/>
        <w:numPr>
          <w:ilvl w:val="0"/>
          <w:numId w:val="7"/>
        </w:numPr>
        <w:spacing w:line="40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課題を解決し</w:t>
      </w:r>
    </w:p>
    <w:p w:rsidR="00115457" w:rsidRDefault="00190414" w:rsidP="001E0066">
      <w:pPr>
        <w:pStyle w:val="aa"/>
        <w:numPr>
          <w:ilvl w:val="0"/>
          <w:numId w:val="7"/>
        </w:numPr>
        <w:spacing w:line="40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現場改善や新規事業への対応</w:t>
      </w:r>
      <w:r w:rsidR="0047667E">
        <w:rPr>
          <w:rFonts w:ascii="メイリオ" w:eastAsia="メイリオ" w:hAnsi="メイリオ" w:cs="メイリオ" w:hint="eastAsia"/>
          <w:sz w:val="20"/>
          <w:szCs w:val="20"/>
        </w:rPr>
        <w:t>を通じて、今後の</w:t>
      </w:r>
      <w:r w:rsidR="00115457">
        <w:rPr>
          <w:rFonts w:ascii="メイリオ" w:eastAsia="メイリオ" w:hAnsi="メイリオ" w:cs="メイリオ" w:hint="eastAsia"/>
          <w:sz w:val="20"/>
          <w:szCs w:val="20"/>
        </w:rPr>
        <w:t>事業展開を</w:t>
      </w:r>
      <w:r w:rsidR="0047667E">
        <w:rPr>
          <w:rFonts w:ascii="メイリオ" w:eastAsia="メイリオ" w:hAnsi="メイリオ" w:cs="メイリオ" w:hint="eastAsia"/>
          <w:sz w:val="20"/>
          <w:szCs w:val="20"/>
        </w:rPr>
        <w:t>助言する</w:t>
      </w:r>
    </w:p>
    <w:p w:rsidR="00115457" w:rsidRDefault="00115457" w:rsidP="00D76368">
      <w:pPr>
        <w:spacing w:line="400" w:lineRule="exact"/>
        <w:rPr>
          <w:rFonts w:ascii="メイリオ" w:eastAsia="メイリオ" w:hAnsi="メイリオ" w:cs="メイリオ"/>
          <w:b/>
          <w:sz w:val="20"/>
          <w:szCs w:val="20"/>
        </w:rPr>
      </w:pPr>
    </w:p>
    <w:p w:rsidR="00C42B4A" w:rsidRPr="00213876" w:rsidRDefault="003F0B17" w:rsidP="00C42B4A">
      <w:pPr>
        <w:spacing w:line="400" w:lineRule="exact"/>
        <w:rPr>
          <w:rFonts w:ascii="メイリオ" w:eastAsia="メイリオ" w:hAnsi="メイリオ" w:cs="メイリオ"/>
          <w:b/>
          <w:sz w:val="20"/>
          <w:szCs w:val="20"/>
        </w:rPr>
      </w:pPr>
      <w:r>
        <w:rPr>
          <w:rFonts w:ascii="メイリオ" w:eastAsia="メイリオ" w:hAnsi="メイリオ" w:cs="メイリオ" w:hint="eastAsia"/>
          <w:b/>
          <w:sz w:val="20"/>
          <w:szCs w:val="20"/>
        </w:rPr>
        <w:t>■事例のポイント</w:t>
      </w:r>
    </w:p>
    <w:p w:rsidR="00C42B4A" w:rsidRPr="00213876" w:rsidRDefault="00C42B4A" w:rsidP="00C42B4A">
      <w:pPr>
        <w:spacing w:line="400" w:lineRule="exact"/>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１．市場や業界における、事例企業の強み（技術など）や弱み（管理体制など）が問われる</w:t>
      </w:r>
    </w:p>
    <w:p w:rsidR="00C42B4A" w:rsidRPr="00213876" w:rsidRDefault="00C42B4A" w:rsidP="00637948">
      <w:pPr>
        <w:spacing w:line="400" w:lineRule="exact"/>
        <w:ind w:left="600" w:hangingChars="300" w:hanging="600"/>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２．事例企業の問題、課題（生産形態・プロセス、生産計画、設計・調達・作業）を整理し、解決する</w:t>
      </w:r>
    </w:p>
    <w:p w:rsidR="00C42B4A" w:rsidRPr="00213876" w:rsidRDefault="00C42B4A" w:rsidP="00C42B4A">
      <w:pPr>
        <w:spacing w:line="400" w:lineRule="exact"/>
        <w:rPr>
          <w:rFonts w:ascii="メイリオ" w:eastAsia="メイリオ" w:hAnsi="メイリオ" w:cs="メイリオ"/>
          <w:sz w:val="20"/>
          <w:szCs w:val="20"/>
        </w:rPr>
      </w:pPr>
      <w:r w:rsidRPr="00213876">
        <w:rPr>
          <w:rFonts w:ascii="メイリオ" w:eastAsia="メイリオ" w:hAnsi="メイリオ" w:cs="メイリオ" w:hint="eastAsia"/>
          <w:sz w:val="20"/>
          <w:szCs w:val="20"/>
        </w:rPr>
        <w:t xml:space="preserve">　３．</w:t>
      </w:r>
      <w:r w:rsidRPr="00637948">
        <w:rPr>
          <w:rFonts w:ascii="メイリオ" w:eastAsia="メイリオ" w:hAnsi="メイリオ" w:cs="メイリオ" w:hint="eastAsia"/>
          <w:b/>
          <w:sz w:val="20"/>
          <w:szCs w:val="20"/>
        </w:rPr>
        <w:t>市場環境（OT）や経営資源（SW）を踏まえ</w:t>
      </w:r>
      <w:r w:rsidRPr="00213876">
        <w:rPr>
          <w:rFonts w:ascii="メイリオ" w:eastAsia="メイリオ" w:hAnsi="メイリオ" w:cs="メイリオ" w:hint="eastAsia"/>
          <w:sz w:val="20"/>
          <w:szCs w:val="20"/>
        </w:rPr>
        <w:t>、今後の新たな事業展開を助言する</w:t>
      </w:r>
    </w:p>
    <w:p w:rsidR="00015608" w:rsidRPr="00213876" w:rsidRDefault="00015608" w:rsidP="00015608">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４</w:t>
      </w:r>
      <w:r w:rsidRPr="00213876">
        <w:rPr>
          <w:rFonts w:ascii="メイリオ" w:eastAsia="メイリオ" w:hAnsi="メイリオ" w:cs="メイリオ" w:hint="eastAsia"/>
          <w:sz w:val="20"/>
          <w:szCs w:val="20"/>
        </w:rPr>
        <w:t>．</w:t>
      </w:r>
      <w:r w:rsidRPr="00015608">
        <w:rPr>
          <w:rFonts w:ascii="メイリオ" w:eastAsia="メイリオ" w:hAnsi="メイリオ" w:cs="メイリオ" w:hint="eastAsia"/>
          <w:b/>
          <w:sz w:val="20"/>
          <w:szCs w:val="20"/>
        </w:rPr>
        <w:t>具体的施策や改善策</w:t>
      </w:r>
      <w:r>
        <w:rPr>
          <w:rFonts w:ascii="メイリオ" w:eastAsia="メイリオ" w:hAnsi="メイリオ" w:cs="メイリオ" w:hint="eastAsia"/>
          <w:sz w:val="20"/>
          <w:szCs w:val="20"/>
        </w:rPr>
        <w:t>を提案する場合、事例Ⅱ同様、その</w:t>
      </w:r>
      <w:r w:rsidRPr="00015608">
        <w:rPr>
          <w:rFonts w:ascii="メイリオ" w:eastAsia="メイリオ" w:hAnsi="メイリオ" w:cs="メイリオ" w:hint="eastAsia"/>
          <w:b/>
          <w:color w:val="FF0000"/>
          <w:sz w:val="20"/>
          <w:szCs w:val="20"/>
        </w:rPr>
        <w:t>期待効果</w:t>
      </w:r>
      <w:r>
        <w:rPr>
          <w:rFonts w:ascii="メイリオ" w:eastAsia="メイリオ" w:hAnsi="メイリオ" w:cs="メイリオ" w:hint="eastAsia"/>
          <w:sz w:val="20"/>
          <w:szCs w:val="20"/>
        </w:rPr>
        <w:t>まで提示する</w:t>
      </w:r>
    </w:p>
    <w:p w:rsidR="00015608" w:rsidRPr="00213876" w:rsidRDefault="00015608" w:rsidP="00015608">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５</w:t>
      </w:r>
      <w:r w:rsidRPr="00213876">
        <w:rPr>
          <w:rFonts w:ascii="メイリオ" w:eastAsia="メイリオ" w:hAnsi="メイリオ" w:cs="メイリオ" w:hint="eastAsia"/>
          <w:sz w:val="20"/>
          <w:szCs w:val="20"/>
        </w:rPr>
        <w:t>．</w:t>
      </w:r>
      <w:r w:rsidRPr="00637948">
        <w:rPr>
          <w:rFonts w:ascii="メイリオ" w:eastAsia="メイリオ" w:hAnsi="メイリオ" w:cs="メイリオ" w:hint="eastAsia"/>
          <w:b/>
          <w:sz w:val="20"/>
          <w:szCs w:val="20"/>
          <w:u w:val="single"/>
        </w:rPr>
        <w:t>字数が多い</w:t>
      </w:r>
      <w:r>
        <w:rPr>
          <w:rFonts w:ascii="メイリオ" w:eastAsia="メイリオ" w:hAnsi="メイリオ" w:cs="メイリオ" w:hint="eastAsia"/>
          <w:sz w:val="20"/>
          <w:szCs w:val="20"/>
        </w:rPr>
        <w:t>ので、論点を決めたら</w:t>
      </w:r>
      <w:r w:rsidRPr="00637948">
        <w:rPr>
          <w:rFonts w:ascii="メイリオ" w:eastAsia="メイリオ" w:hAnsi="メイリオ" w:cs="メイリオ" w:hint="eastAsia"/>
          <w:b/>
          <w:sz w:val="20"/>
          <w:szCs w:val="20"/>
        </w:rPr>
        <w:t>記述範囲の目安を答案に記載</w:t>
      </w:r>
      <w:r>
        <w:rPr>
          <w:rFonts w:ascii="メイリオ" w:eastAsia="メイリオ" w:hAnsi="メイリオ" w:cs="メイリオ" w:hint="eastAsia"/>
          <w:sz w:val="20"/>
          <w:szCs w:val="20"/>
        </w:rPr>
        <w:t>し、</w:t>
      </w:r>
      <w:r w:rsidRPr="00637948">
        <w:rPr>
          <w:rFonts w:ascii="メイリオ" w:eastAsia="メイリオ" w:hAnsi="メイリオ" w:cs="メイリオ" w:hint="eastAsia"/>
          <w:b/>
          <w:color w:val="FF0000"/>
          <w:sz w:val="20"/>
          <w:szCs w:val="20"/>
        </w:rPr>
        <w:t>論点数に合わせて字数を制御する</w:t>
      </w:r>
    </w:p>
    <w:p w:rsidR="00C42B4A" w:rsidRPr="00015608" w:rsidRDefault="00C42B4A" w:rsidP="00213876">
      <w:pPr>
        <w:spacing w:line="400" w:lineRule="exact"/>
        <w:ind w:left="200" w:hangingChars="100" w:hanging="200"/>
        <w:rPr>
          <w:rFonts w:ascii="メイリオ" w:eastAsia="メイリオ" w:hAnsi="メイリオ" w:cs="メイリオ"/>
          <w:sz w:val="20"/>
          <w:szCs w:val="20"/>
        </w:rPr>
      </w:pPr>
    </w:p>
    <w:p w:rsidR="00115457" w:rsidRDefault="00115457">
      <w:pPr>
        <w:widowControl/>
        <w:jc w:val="left"/>
        <w:rPr>
          <w:rFonts w:ascii="メイリオ" w:eastAsia="メイリオ" w:hAnsi="メイリオ" w:cs="メイリオ"/>
          <w:sz w:val="20"/>
          <w:szCs w:val="20"/>
        </w:rPr>
      </w:pPr>
      <w:r>
        <w:rPr>
          <w:rFonts w:ascii="メイリオ" w:eastAsia="メイリオ" w:hAnsi="メイリオ" w:cs="メイリオ"/>
          <w:sz w:val="20"/>
          <w:szCs w:val="20"/>
        </w:rPr>
        <w:br w:type="page"/>
      </w:r>
    </w:p>
    <w:p w:rsidR="001F30B5" w:rsidRPr="00213876" w:rsidRDefault="001F30B5" w:rsidP="00213876">
      <w:pPr>
        <w:spacing w:line="400" w:lineRule="exact"/>
        <w:ind w:left="200" w:hangingChars="100" w:hanging="200"/>
        <w:rPr>
          <w:rFonts w:ascii="メイリオ" w:eastAsia="メイリオ" w:hAnsi="メイリオ" w:cs="メイリオ"/>
          <w:b/>
          <w:sz w:val="20"/>
          <w:szCs w:val="20"/>
        </w:rPr>
      </w:pPr>
      <w:r w:rsidRPr="00213876">
        <w:rPr>
          <w:rFonts w:ascii="メイリオ" w:eastAsia="メイリオ" w:hAnsi="メイリオ" w:cs="メイリオ" w:hint="eastAsia"/>
          <w:b/>
          <w:sz w:val="20"/>
          <w:szCs w:val="20"/>
        </w:rPr>
        <w:lastRenderedPageBreak/>
        <w:t>■F/W</w:t>
      </w:r>
    </w:p>
    <w:p w:rsidR="00A7226D" w:rsidRPr="00213876" w:rsidRDefault="00CF6964" w:rsidP="00CF6964">
      <w:pPr>
        <w:ind w:left="210" w:hangingChars="100" w:hanging="210"/>
        <w:rPr>
          <w:rFonts w:ascii="メイリオ" w:eastAsia="メイリオ" w:hAnsi="メイリオ" w:cs="メイリオ"/>
          <w:sz w:val="20"/>
          <w:szCs w:val="20"/>
        </w:rPr>
      </w:pPr>
      <w:r w:rsidRPr="00CF6964">
        <w:rPr>
          <w:noProof/>
        </w:rPr>
        <w:drawing>
          <wp:inline distT="0" distB="0" distL="0" distR="0" wp14:anchorId="30F67EB8" wp14:editId="7B681A07">
            <wp:extent cx="6188710" cy="5114636"/>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5114636"/>
                    </a:xfrm>
                    <a:prstGeom prst="rect">
                      <a:avLst/>
                    </a:prstGeom>
                    <a:noFill/>
                    <a:ln>
                      <a:noFill/>
                    </a:ln>
                  </pic:spPr>
                </pic:pic>
              </a:graphicData>
            </a:graphic>
          </wp:inline>
        </w:drawing>
      </w:r>
    </w:p>
    <w:p w:rsidR="001F30B5" w:rsidRDefault="001F30B5" w:rsidP="00213876">
      <w:pPr>
        <w:spacing w:line="400" w:lineRule="exact"/>
        <w:ind w:left="200" w:hangingChars="100" w:hanging="200"/>
        <w:rPr>
          <w:rFonts w:ascii="メイリオ" w:eastAsia="メイリオ" w:hAnsi="メイリオ" w:cs="メイリオ"/>
          <w:sz w:val="20"/>
          <w:szCs w:val="20"/>
        </w:rPr>
      </w:pPr>
    </w:p>
    <w:p w:rsidR="00015608" w:rsidRDefault="00015608">
      <w:pPr>
        <w:widowControl/>
        <w:jc w:val="left"/>
        <w:rPr>
          <w:rFonts w:ascii="メイリオ" w:eastAsia="メイリオ" w:hAnsi="メイリオ" w:cs="メイリオ"/>
          <w:b/>
          <w:sz w:val="20"/>
          <w:szCs w:val="20"/>
        </w:rPr>
      </w:pPr>
      <w:r>
        <w:rPr>
          <w:rFonts w:ascii="メイリオ" w:eastAsia="メイリオ" w:hAnsi="メイリオ" w:cs="メイリオ"/>
          <w:b/>
          <w:sz w:val="20"/>
          <w:szCs w:val="20"/>
        </w:rPr>
        <w:br w:type="page"/>
      </w:r>
    </w:p>
    <w:p w:rsidR="0041255B" w:rsidRPr="00444993" w:rsidRDefault="0041255B" w:rsidP="0041255B">
      <w:pPr>
        <w:spacing w:line="400" w:lineRule="exact"/>
        <w:rPr>
          <w:rFonts w:ascii="メイリオ" w:eastAsia="メイリオ" w:hAnsi="メイリオ" w:cs="メイリオ"/>
          <w:b/>
          <w:sz w:val="20"/>
          <w:szCs w:val="20"/>
        </w:rPr>
      </w:pPr>
      <w:r w:rsidRPr="00444993">
        <w:rPr>
          <w:rFonts w:ascii="メイリオ" w:eastAsia="メイリオ" w:hAnsi="メイリオ" w:cs="メイリオ" w:hint="eastAsia"/>
          <w:b/>
          <w:sz w:val="20"/>
          <w:szCs w:val="20"/>
        </w:rPr>
        <w:lastRenderedPageBreak/>
        <w:t>■事例</w:t>
      </w:r>
      <w:r w:rsidR="00015608">
        <w:rPr>
          <w:rFonts w:ascii="メイリオ" w:eastAsia="メイリオ" w:hAnsi="メイリオ" w:cs="メイリオ" w:hint="eastAsia"/>
          <w:b/>
          <w:sz w:val="20"/>
          <w:szCs w:val="20"/>
        </w:rPr>
        <w:t>Ⅲ</w:t>
      </w:r>
      <w:r>
        <w:rPr>
          <w:rFonts w:ascii="メイリオ" w:eastAsia="メイリオ" w:hAnsi="メイリオ" w:cs="メイリオ" w:hint="eastAsia"/>
          <w:b/>
          <w:sz w:val="20"/>
          <w:szCs w:val="20"/>
        </w:rPr>
        <w:t>主要論点</w:t>
      </w:r>
    </w:p>
    <w:tbl>
      <w:tblPr>
        <w:tblStyle w:val="a3"/>
        <w:tblW w:w="9723" w:type="dxa"/>
        <w:tblInd w:w="250" w:type="dxa"/>
        <w:tblLayout w:type="fixed"/>
        <w:tblLook w:val="04A0" w:firstRow="1" w:lastRow="0" w:firstColumn="1" w:lastColumn="0" w:noHBand="0" w:noVBand="1"/>
      </w:tblPr>
      <w:tblGrid>
        <w:gridCol w:w="1361"/>
        <w:gridCol w:w="4535"/>
        <w:gridCol w:w="3827"/>
      </w:tblGrid>
      <w:tr w:rsidR="0041255B" w:rsidRPr="00BF2E46" w:rsidTr="0041255B">
        <w:trPr>
          <w:trHeight w:val="300"/>
        </w:trPr>
        <w:tc>
          <w:tcPr>
            <w:tcW w:w="1361" w:type="dxa"/>
            <w:shd w:val="clear" w:color="auto" w:fill="D9D9D9" w:themeFill="background1" w:themeFillShade="D9"/>
            <w:vAlign w:val="center"/>
          </w:tcPr>
          <w:p w:rsidR="0041255B" w:rsidRPr="00E82A34" w:rsidRDefault="0041255B" w:rsidP="00637948">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レイヤー</w:t>
            </w:r>
          </w:p>
        </w:tc>
        <w:tc>
          <w:tcPr>
            <w:tcW w:w="4535" w:type="dxa"/>
            <w:shd w:val="clear" w:color="auto" w:fill="D9D9D9" w:themeFill="background1" w:themeFillShade="D9"/>
            <w:vAlign w:val="center"/>
          </w:tcPr>
          <w:p w:rsidR="0041255B" w:rsidRPr="00E82A34" w:rsidRDefault="0041255B" w:rsidP="00637948">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設問例</w:t>
            </w:r>
          </w:p>
        </w:tc>
        <w:tc>
          <w:tcPr>
            <w:tcW w:w="3827" w:type="dxa"/>
            <w:shd w:val="clear" w:color="auto" w:fill="D9D9D9" w:themeFill="background1" w:themeFillShade="D9"/>
            <w:vAlign w:val="center"/>
          </w:tcPr>
          <w:p w:rsidR="0041255B" w:rsidRPr="00E82A34" w:rsidRDefault="0041255B" w:rsidP="00637948">
            <w:pPr>
              <w:spacing w:line="300" w:lineRule="exact"/>
              <w:jc w:val="center"/>
              <w:rPr>
                <w:rFonts w:ascii="メイリオ" w:eastAsia="メイリオ" w:hAnsi="メイリオ" w:cs="メイリオ"/>
                <w:b/>
                <w:sz w:val="16"/>
                <w:szCs w:val="18"/>
              </w:rPr>
            </w:pPr>
            <w:r w:rsidRPr="00E82A34">
              <w:rPr>
                <w:rFonts w:ascii="メイリオ" w:eastAsia="メイリオ" w:hAnsi="メイリオ" w:cs="メイリオ" w:hint="eastAsia"/>
                <w:b/>
                <w:sz w:val="16"/>
                <w:szCs w:val="18"/>
              </w:rPr>
              <w:t>対応</w:t>
            </w:r>
          </w:p>
        </w:tc>
      </w:tr>
      <w:tr w:rsidR="00F81B1B" w:rsidRPr="00BF2E46" w:rsidTr="0041255B">
        <w:trPr>
          <w:trHeight w:val="454"/>
        </w:trPr>
        <w:tc>
          <w:tcPr>
            <w:tcW w:w="1361" w:type="dxa"/>
          </w:tcPr>
          <w:p w:rsidR="00F81B1B" w:rsidRPr="00670CC0" w:rsidRDefault="00F81B1B" w:rsidP="00637948">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F81B1B" w:rsidRPr="00670CC0" w:rsidRDefault="00F81B1B" w:rsidP="00637948">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（標的・競争</w:t>
            </w:r>
            <w:r w:rsidRPr="00670CC0">
              <w:rPr>
                <w:rFonts w:ascii="メイリオ" w:eastAsia="メイリオ" w:hAnsi="メイリオ" w:cs="メイリオ" w:hint="eastAsia"/>
                <w:sz w:val="16"/>
                <w:szCs w:val="18"/>
              </w:rPr>
              <w:t>）</w:t>
            </w:r>
          </w:p>
        </w:tc>
        <w:tc>
          <w:tcPr>
            <w:tcW w:w="4535" w:type="dxa"/>
          </w:tcPr>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事業継続にあたり、強化すべき点は何か</w:t>
            </w:r>
          </w:p>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既存顧客以外の販路開拓をどう実現するか</w:t>
            </w:r>
          </w:p>
          <w:p w:rsidR="00F81B1B" w:rsidRPr="00670CC0"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既存事業のノウハウを活かした新事業開発にあたり、過去の失敗要因を踏まえた留意点は何か</w:t>
            </w:r>
          </w:p>
        </w:tc>
        <w:tc>
          <w:tcPr>
            <w:tcW w:w="3827" w:type="dxa"/>
          </w:tcPr>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未来時制の提案で、最終問題に多い</w:t>
            </w:r>
          </w:p>
          <w:p w:rsidR="00F81B1B" w:rsidRDefault="00F81B1B" w:rsidP="00637948">
            <w:pPr>
              <w:spacing w:line="240" w:lineRule="exact"/>
              <w:rPr>
                <w:rFonts w:ascii="メイリオ" w:eastAsia="メイリオ" w:hAnsi="メイリオ" w:cs="メイリオ"/>
                <w:b/>
                <w:sz w:val="16"/>
                <w:szCs w:val="18"/>
              </w:rPr>
            </w:pPr>
            <w:r w:rsidRPr="00F81B1B">
              <w:rPr>
                <w:rFonts w:ascii="メイリオ" w:eastAsia="メイリオ" w:hAnsi="メイリオ" w:cs="メイリオ" w:hint="eastAsia"/>
                <w:b/>
                <w:sz w:val="16"/>
                <w:szCs w:val="18"/>
              </w:rPr>
              <w:t>SW×OTで分析した上で、SWを活用or強化する</w:t>
            </w:r>
          </w:p>
          <w:p w:rsidR="00F81B1B" w:rsidRPr="00F81B1B" w:rsidRDefault="00F81B1B" w:rsidP="00637948">
            <w:pPr>
              <w:spacing w:line="240" w:lineRule="exact"/>
              <w:rPr>
                <w:rFonts w:ascii="メイリオ" w:eastAsia="メイリオ" w:hAnsi="メイリオ" w:cs="メイリオ"/>
                <w:sz w:val="16"/>
                <w:szCs w:val="18"/>
              </w:rPr>
            </w:pPr>
            <w:r w:rsidRPr="00F81B1B">
              <w:rPr>
                <w:rFonts w:ascii="メイリオ" w:eastAsia="メイリオ" w:hAnsi="メイリオ" w:cs="メイリオ" w:hint="eastAsia"/>
                <w:color w:val="FF0000"/>
                <w:sz w:val="16"/>
                <w:szCs w:val="18"/>
              </w:rPr>
              <w:t>限られた既存経営資源</w:t>
            </w:r>
            <w:r w:rsidRPr="00F81B1B">
              <w:rPr>
                <w:rFonts w:ascii="メイリオ" w:eastAsia="メイリオ" w:hAnsi="メイリオ" w:cs="メイリオ" w:hint="eastAsia"/>
                <w:sz w:val="16"/>
                <w:szCs w:val="18"/>
              </w:rPr>
              <w:t>に留意することが必要</w:t>
            </w:r>
          </w:p>
        </w:tc>
      </w:tr>
      <w:tr w:rsidR="00F81B1B" w:rsidRPr="00BF2E46" w:rsidTr="0041255B">
        <w:trPr>
          <w:trHeight w:val="283"/>
        </w:trPr>
        <w:tc>
          <w:tcPr>
            <w:tcW w:w="1361" w:type="dxa"/>
          </w:tcPr>
          <w:p w:rsidR="00F81B1B" w:rsidRPr="00670CC0" w:rsidRDefault="00F81B1B" w:rsidP="00637948">
            <w:pPr>
              <w:spacing w:line="240" w:lineRule="exact"/>
              <w:jc w:val="center"/>
              <w:rPr>
                <w:rFonts w:ascii="メイリオ" w:eastAsia="メイリオ" w:hAnsi="メイリオ" w:cs="メイリオ"/>
                <w:sz w:val="16"/>
                <w:szCs w:val="18"/>
              </w:rPr>
            </w:pPr>
            <w:r w:rsidRPr="00670CC0">
              <w:rPr>
                <w:rFonts w:ascii="メイリオ" w:eastAsia="メイリオ" w:hAnsi="メイリオ" w:cs="メイリオ" w:hint="eastAsia"/>
                <w:sz w:val="16"/>
                <w:szCs w:val="18"/>
              </w:rPr>
              <w:t>全体戦略</w:t>
            </w:r>
          </w:p>
          <w:p w:rsidR="00F81B1B" w:rsidRPr="00670CC0" w:rsidRDefault="00F81B1B" w:rsidP="00637948">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（環境分析</w:t>
            </w:r>
            <w:r w:rsidRPr="00670CC0">
              <w:rPr>
                <w:rFonts w:ascii="メイリオ" w:eastAsia="メイリオ" w:hAnsi="メイリオ" w:cs="メイリオ" w:hint="eastAsia"/>
                <w:sz w:val="16"/>
                <w:szCs w:val="18"/>
              </w:rPr>
              <w:t>）</w:t>
            </w:r>
          </w:p>
        </w:tc>
        <w:tc>
          <w:tcPr>
            <w:tcW w:w="4535" w:type="dxa"/>
          </w:tcPr>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強みと弱みは何か</w:t>
            </w:r>
          </w:p>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新市場参入のメリットは何か</w:t>
            </w:r>
          </w:p>
          <w:p w:rsidR="00F81B1B" w:rsidRPr="00670CC0"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成長要因は何か</w:t>
            </w:r>
          </w:p>
        </w:tc>
        <w:tc>
          <w:tcPr>
            <w:tcW w:w="3827" w:type="dxa"/>
          </w:tcPr>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現在時制の分析で、第１問に多い</w:t>
            </w:r>
          </w:p>
          <w:p w:rsidR="00F81B1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字数が少ないため、切り口設定が不可欠</w:t>
            </w:r>
          </w:p>
          <w:p w:rsidR="00F81B1B" w:rsidRPr="0041255B" w:rsidRDefault="00F81B1B" w:rsidP="00637948">
            <w:pPr>
              <w:spacing w:line="240" w:lineRule="exact"/>
              <w:rPr>
                <w:rFonts w:ascii="メイリオ" w:eastAsia="メイリオ" w:hAnsi="メイリオ" w:cs="メイリオ"/>
                <w:b/>
                <w:sz w:val="16"/>
                <w:szCs w:val="18"/>
              </w:rPr>
            </w:pPr>
            <w:r w:rsidRPr="0041255B">
              <w:rPr>
                <w:rFonts w:ascii="メイリオ" w:eastAsia="メイリオ" w:hAnsi="メイリオ" w:cs="メイリオ" w:hint="eastAsia"/>
                <w:b/>
                <w:sz w:val="16"/>
                <w:szCs w:val="18"/>
              </w:rPr>
              <w:t>SWを網羅的に押さえ、優先順位をつける</w:t>
            </w:r>
          </w:p>
          <w:p w:rsidR="00F81B1B" w:rsidRPr="0041255B" w:rsidRDefault="00F81B1B"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与件の表現をそのまま使い、具体的に表現する</w:t>
            </w:r>
          </w:p>
        </w:tc>
      </w:tr>
      <w:tr w:rsidR="00015608" w:rsidRPr="00BF2E46" w:rsidTr="0041255B">
        <w:trPr>
          <w:trHeight w:val="454"/>
        </w:trPr>
        <w:tc>
          <w:tcPr>
            <w:tcW w:w="1361" w:type="dxa"/>
            <w:vMerge w:val="restart"/>
          </w:tcPr>
          <w:p w:rsidR="00015608" w:rsidRPr="00670CC0" w:rsidRDefault="00015608" w:rsidP="0041255B">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事業戦略</w:t>
            </w:r>
          </w:p>
        </w:tc>
        <w:tc>
          <w:tcPr>
            <w:tcW w:w="4535" w:type="dxa"/>
          </w:tcPr>
          <w:p w:rsidR="00015608" w:rsidRDefault="00015608"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新市場参入にあたり、既存工場の役割をどのように変え、どのような対応が必要か</w:t>
            </w:r>
          </w:p>
          <w:p w:rsidR="00015608" w:rsidRPr="00670CC0" w:rsidRDefault="00015608"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顧客要望のセントラルキッチンの機能を備えるために、どのような対応が必要か</w:t>
            </w:r>
          </w:p>
        </w:tc>
        <w:tc>
          <w:tcPr>
            <w:tcW w:w="3827" w:type="dxa"/>
          </w:tcPr>
          <w:p w:rsidR="00015608" w:rsidRPr="002E6570" w:rsidRDefault="00015608" w:rsidP="00637948">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sz w:val="16"/>
                <w:szCs w:val="18"/>
                <w:bdr w:val="single" w:sz="4" w:space="0" w:color="auto"/>
              </w:rPr>
              <w:t>役割</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対応策</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期待効果（目的）</w:t>
            </w:r>
          </w:p>
          <w:p w:rsidR="00015608" w:rsidRPr="002E6570" w:rsidRDefault="00015608" w:rsidP="00637948">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sz w:val="16"/>
                <w:szCs w:val="18"/>
                <w:bdr w:val="single" w:sz="4" w:space="0" w:color="auto"/>
              </w:rPr>
              <w:t>要望</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必要機能</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必要な体制</w:t>
            </w:r>
            <w:r w:rsidRPr="002E6570">
              <w:rPr>
                <w:rFonts w:ascii="メイリオ" w:eastAsia="メイリオ" w:hAnsi="メイリオ" w:cs="メイリオ" w:hint="eastAsia"/>
                <w:sz w:val="16"/>
                <w:szCs w:val="18"/>
              </w:rPr>
              <w:t>の関連付</w:t>
            </w:r>
            <w:r>
              <w:rPr>
                <w:rFonts w:ascii="メイリオ" w:eastAsia="メイリオ" w:hAnsi="メイリオ" w:cs="メイリオ" w:hint="eastAsia"/>
                <w:sz w:val="16"/>
                <w:szCs w:val="18"/>
              </w:rPr>
              <w:t>け</w:t>
            </w:r>
          </w:p>
          <w:p w:rsidR="00015608" w:rsidRPr="002E6570" w:rsidRDefault="00015608" w:rsidP="00637948">
            <w:pPr>
              <w:spacing w:line="240" w:lineRule="exact"/>
              <w:rPr>
                <w:rFonts w:ascii="メイリオ" w:eastAsia="メイリオ" w:hAnsi="メイリオ" w:cs="メイリオ"/>
                <w:b/>
                <w:sz w:val="16"/>
                <w:szCs w:val="18"/>
              </w:rPr>
            </w:pPr>
            <w:r w:rsidRPr="002E6570">
              <w:rPr>
                <w:rFonts w:ascii="メイリオ" w:eastAsia="メイリオ" w:hAnsi="メイリオ" w:cs="メイリオ" w:hint="eastAsia"/>
                <w:b/>
                <w:sz w:val="16"/>
                <w:szCs w:val="18"/>
              </w:rPr>
              <w:t>与件と設問内容を関連付け、不足箇所を埋める</w:t>
            </w:r>
          </w:p>
          <w:p w:rsidR="00015608" w:rsidRPr="002E6570" w:rsidRDefault="00015608" w:rsidP="00637948">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color w:val="FF0000"/>
                <w:sz w:val="16"/>
                <w:szCs w:val="18"/>
              </w:rPr>
              <w:t>金型（解答フレーム）を押さえ確実に得点</w:t>
            </w:r>
            <w:r>
              <w:rPr>
                <w:rFonts w:ascii="メイリオ" w:eastAsia="メイリオ" w:hAnsi="メイリオ" w:cs="メイリオ" w:hint="eastAsia"/>
                <w:color w:val="FF0000"/>
                <w:sz w:val="16"/>
                <w:szCs w:val="18"/>
              </w:rPr>
              <w:t>する</w:t>
            </w:r>
          </w:p>
        </w:tc>
      </w:tr>
      <w:tr w:rsidR="00015608" w:rsidRPr="00BF2E46" w:rsidTr="0041255B">
        <w:trPr>
          <w:trHeight w:val="283"/>
        </w:trPr>
        <w:tc>
          <w:tcPr>
            <w:tcW w:w="1361" w:type="dxa"/>
            <w:vMerge/>
          </w:tcPr>
          <w:p w:rsidR="00015608" w:rsidRPr="00670CC0" w:rsidRDefault="00015608" w:rsidP="00637948">
            <w:pPr>
              <w:spacing w:line="240" w:lineRule="exact"/>
              <w:jc w:val="center"/>
              <w:rPr>
                <w:rFonts w:ascii="メイリオ" w:eastAsia="メイリオ" w:hAnsi="メイリオ" w:cs="メイリオ"/>
                <w:sz w:val="16"/>
                <w:szCs w:val="18"/>
              </w:rPr>
            </w:pPr>
          </w:p>
        </w:tc>
        <w:tc>
          <w:tcPr>
            <w:tcW w:w="4535" w:type="dxa"/>
          </w:tcPr>
          <w:p w:rsidR="00015608" w:rsidRDefault="00015608" w:rsidP="00637948">
            <w:pPr>
              <w:spacing w:line="240" w:lineRule="exact"/>
              <w:rPr>
                <w:rFonts w:ascii="メイリオ" w:eastAsia="メイリオ" w:hAnsi="メイリオ" w:cs="メイリオ"/>
                <w:sz w:val="16"/>
                <w:szCs w:val="18"/>
              </w:rPr>
            </w:pPr>
            <w:r w:rsidRPr="00405F28">
              <w:rPr>
                <w:rFonts w:ascii="メイリオ" w:eastAsia="メイリオ" w:hAnsi="メイリオ" w:cs="メイリオ" w:hint="eastAsia"/>
                <w:sz w:val="16"/>
                <w:szCs w:val="18"/>
              </w:rPr>
              <w:t>（新事業を進めるため／収益改善を図るため）生産管理上の課題と対応策は何か</w:t>
            </w:r>
          </w:p>
          <w:p w:rsidR="00015608" w:rsidRPr="00405F28" w:rsidRDefault="00015608"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特定工程が優先されたことで、生産工程に生じている問題点と改善策は何か</w:t>
            </w:r>
          </w:p>
        </w:tc>
        <w:tc>
          <w:tcPr>
            <w:tcW w:w="3827" w:type="dxa"/>
          </w:tcPr>
          <w:p w:rsidR="00015608" w:rsidRDefault="00015608"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生産計画上の問題点、生産統制上の問題点と解決方法を与件から整理する（</w:t>
            </w:r>
            <w:r w:rsidRPr="00405F28">
              <w:rPr>
                <w:rFonts w:ascii="メイリオ" w:eastAsia="メイリオ" w:hAnsi="メイリオ" w:cs="メイリオ" w:hint="eastAsia"/>
                <w:b/>
                <w:sz w:val="16"/>
                <w:szCs w:val="18"/>
              </w:rPr>
              <w:t>例</w:t>
            </w:r>
            <w:r>
              <w:rPr>
                <w:rFonts w:ascii="メイリオ" w:eastAsia="メイリオ" w:hAnsi="メイリオ" w:cs="メイリオ" w:hint="eastAsia"/>
                <w:sz w:val="16"/>
                <w:szCs w:val="18"/>
              </w:rPr>
              <w:t>：需要に基づく計画、全体計画、計画スパン、修正の機会、管理者の不在）</w:t>
            </w:r>
          </w:p>
          <w:p w:rsidR="00015608" w:rsidRDefault="00015608" w:rsidP="00637948">
            <w:pPr>
              <w:spacing w:line="240" w:lineRule="exact"/>
              <w:rPr>
                <w:rFonts w:ascii="メイリオ" w:eastAsia="メイリオ" w:hAnsi="メイリオ" w:cs="メイリオ"/>
                <w:sz w:val="16"/>
                <w:szCs w:val="18"/>
              </w:rPr>
            </w:pPr>
            <w:r w:rsidRPr="00405F28">
              <w:rPr>
                <w:rFonts w:ascii="メイリオ" w:eastAsia="メイリオ" w:hAnsi="メイリオ" w:cs="メイリオ" w:hint="eastAsia"/>
                <w:sz w:val="16"/>
                <w:szCs w:val="18"/>
                <w:bdr w:val="single" w:sz="4" w:space="0" w:color="auto"/>
              </w:rPr>
              <w:t>市場ニーズ</w:t>
            </w:r>
            <w:r>
              <w:rPr>
                <w:rFonts w:ascii="メイリオ" w:eastAsia="メイリオ" w:hAnsi="メイリオ" w:cs="メイリオ" w:hint="eastAsia"/>
                <w:sz w:val="16"/>
                <w:szCs w:val="18"/>
              </w:rPr>
              <w:t xml:space="preserve"> ⇔ </w:t>
            </w:r>
            <w:r w:rsidRPr="00405F28">
              <w:rPr>
                <w:rFonts w:ascii="メイリオ" w:eastAsia="メイリオ" w:hAnsi="メイリオ" w:cs="メイリオ" w:hint="eastAsia"/>
                <w:sz w:val="16"/>
                <w:szCs w:val="18"/>
                <w:bdr w:val="single" w:sz="4" w:space="0" w:color="auto"/>
              </w:rPr>
              <w:t>現状</w:t>
            </w:r>
            <w:r>
              <w:rPr>
                <w:rFonts w:ascii="メイリオ" w:eastAsia="メイリオ" w:hAnsi="メイリオ" w:cs="メイリオ" w:hint="eastAsia"/>
                <w:sz w:val="16"/>
                <w:szCs w:val="18"/>
              </w:rPr>
              <w:t xml:space="preserve"> ⇔ </w:t>
            </w:r>
            <w:r w:rsidRPr="00405F28">
              <w:rPr>
                <w:rFonts w:ascii="メイリオ" w:eastAsia="メイリオ" w:hAnsi="メイリオ" w:cs="メイリオ" w:hint="eastAsia"/>
                <w:sz w:val="16"/>
                <w:szCs w:val="18"/>
                <w:bdr w:val="single" w:sz="4" w:space="0" w:color="auto"/>
              </w:rPr>
              <w:t>ギャップ対応策</w:t>
            </w:r>
            <w:r>
              <w:rPr>
                <w:rFonts w:ascii="メイリオ" w:eastAsia="メイリオ" w:hAnsi="メイリオ" w:cs="メイリオ" w:hint="eastAsia"/>
                <w:sz w:val="16"/>
                <w:szCs w:val="18"/>
              </w:rPr>
              <w:t xml:space="preserve"> の関連付け</w:t>
            </w:r>
          </w:p>
          <w:p w:rsidR="00015608" w:rsidRPr="002E6570" w:rsidRDefault="00015608" w:rsidP="00405F28">
            <w:pPr>
              <w:spacing w:line="240" w:lineRule="exact"/>
              <w:rPr>
                <w:rFonts w:ascii="メイリオ" w:eastAsia="メイリオ" w:hAnsi="メイリオ" w:cs="メイリオ"/>
                <w:b/>
                <w:sz w:val="16"/>
                <w:szCs w:val="18"/>
              </w:rPr>
            </w:pPr>
            <w:r w:rsidRPr="002E6570">
              <w:rPr>
                <w:rFonts w:ascii="メイリオ" w:eastAsia="メイリオ" w:hAnsi="メイリオ" w:cs="メイリオ" w:hint="eastAsia"/>
                <w:b/>
                <w:sz w:val="16"/>
                <w:szCs w:val="18"/>
              </w:rPr>
              <w:t>与件と設問内容を関連付け、不足箇所を埋める</w:t>
            </w:r>
          </w:p>
          <w:p w:rsidR="00015608" w:rsidRPr="00405F28" w:rsidRDefault="00015608" w:rsidP="00405F28">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color w:val="FF0000"/>
                <w:sz w:val="16"/>
                <w:szCs w:val="18"/>
              </w:rPr>
              <w:t>金型（解答フレーム）を押さえ確実に得点</w:t>
            </w:r>
            <w:r>
              <w:rPr>
                <w:rFonts w:ascii="メイリオ" w:eastAsia="メイリオ" w:hAnsi="メイリオ" w:cs="メイリオ" w:hint="eastAsia"/>
                <w:color w:val="FF0000"/>
                <w:sz w:val="16"/>
                <w:szCs w:val="18"/>
              </w:rPr>
              <w:t>する</w:t>
            </w:r>
          </w:p>
        </w:tc>
      </w:tr>
      <w:tr w:rsidR="00015608" w:rsidRPr="00BF2E46" w:rsidTr="0041255B">
        <w:trPr>
          <w:trHeight w:val="283"/>
        </w:trPr>
        <w:tc>
          <w:tcPr>
            <w:tcW w:w="1361" w:type="dxa"/>
            <w:vMerge w:val="restart"/>
          </w:tcPr>
          <w:p w:rsidR="00015608" w:rsidRPr="00670CC0" w:rsidRDefault="00015608" w:rsidP="00637948">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付帯戦略</w:t>
            </w:r>
          </w:p>
        </w:tc>
        <w:tc>
          <w:tcPr>
            <w:tcW w:w="4535" w:type="dxa"/>
          </w:tcPr>
          <w:p w:rsidR="00015608" w:rsidRPr="00405F28" w:rsidRDefault="00015608" w:rsidP="0086381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顧客の値下げ要求を克服し、収益性を高める方法は何か</w:t>
            </w:r>
          </w:p>
        </w:tc>
        <w:tc>
          <w:tcPr>
            <w:tcW w:w="3827" w:type="dxa"/>
          </w:tcPr>
          <w:p w:rsidR="00015608" w:rsidRDefault="00015608"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与件や設問の制約条件に注意する</w:t>
            </w:r>
          </w:p>
          <w:p w:rsidR="00015608" w:rsidRDefault="00015608" w:rsidP="00863818">
            <w:pPr>
              <w:spacing w:line="240" w:lineRule="exact"/>
              <w:rPr>
                <w:rFonts w:ascii="メイリオ" w:eastAsia="メイリオ" w:hAnsi="メイリオ" w:cs="メイリオ"/>
                <w:sz w:val="16"/>
                <w:szCs w:val="18"/>
              </w:rPr>
            </w:pPr>
            <w:r w:rsidRPr="00405F28">
              <w:rPr>
                <w:rFonts w:ascii="メイリオ" w:eastAsia="メイリオ" w:hAnsi="メイリオ" w:cs="メイリオ" w:hint="eastAsia"/>
                <w:sz w:val="16"/>
                <w:szCs w:val="18"/>
                <w:bdr w:val="single" w:sz="4" w:space="0" w:color="auto"/>
              </w:rPr>
              <w:t>市場ニーズ</w:t>
            </w:r>
            <w:r>
              <w:rPr>
                <w:rFonts w:ascii="メイリオ" w:eastAsia="メイリオ" w:hAnsi="メイリオ" w:cs="メイリオ" w:hint="eastAsia"/>
                <w:sz w:val="16"/>
                <w:szCs w:val="18"/>
              </w:rPr>
              <w:t xml:space="preserve"> ⇔ </w:t>
            </w:r>
            <w:r w:rsidRPr="00405F28">
              <w:rPr>
                <w:rFonts w:ascii="メイリオ" w:eastAsia="メイリオ" w:hAnsi="メイリオ" w:cs="メイリオ" w:hint="eastAsia"/>
                <w:sz w:val="16"/>
                <w:szCs w:val="18"/>
                <w:bdr w:val="single" w:sz="4" w:space="0" w:color="auto"/>
              </w:rPr>
              <w:t>現状</w:t>
            </w:r>
            <w:r>
              <w:rPr>
                <w:rFonts w:ascii="メイリオ" w:eastAsia="メイリオ" w:hAnsi="メイリオ" w:cs="メイリオ" w:hint="eastAsia"/>
                <w:sz w:val="16"/>
                <w:szCs w:val="18"/>
              </w:rPr>
              <w:t xml:space="preserve"> ⇔ </w:t>
            </w:r>
            <w:r w:rsidRPr="00405F28">
              <w:rPr>
                <w:rFonts w:ascii="メイリオ" w:eastAsia="メイリオ" w:hAnsi="メイリオ" w:cs="メイリオ" w:hint="eastAsia"/>
                <w:sz w:val="16"/>
                <w:szCs w:val="18"/>
                <w:bdr w:val="single" w:sz="4" w:space="0" w:color="auto"/>
              </w:rPr>
              <w:t>ギャップ対応策</w:t>
            </w:r>
            <w:r>
              <w:rPr>
                <w:rFonts w:ascii="メイリオ" w:eastAsia="メイリオ" w:hAnsi="メイリオ" w:cs="メイリオ" w:hint="eastAsia"/>
                <w:sz w:val="16"/>
                <w:szCs w:val="18"/>
              </w:rPr>
              <w:t xml:space="preserve"> の関連付け</w:t>
            </w:r>
          </w:p>
          <w:p w:rsidR="00015608" w:rsidRPr="002E6570" w:rsidRDefault="00015608" w:rsidP="00863818">
            <w:pPr>
              <w:spacing w:line="240" w:lineRule="exact"/>
              <w:rPr>
                <w:rFonts w:ascii="メイリオ" w:eastAsia="メイリオ" w:hAnsi="メイリオ" w:cs="メイリオ"/>
                <w:b/>
                <w:sz w:val="16"/>
                <w:szCs w:val="18"/>
              </w:rPr>
            </w:pPr>
            <w:r w:rsidRPr="002E6570">
              <w:rPr>
                <w:rFonts w:ascii="メイリオ" w:eastAsia="メイリオ" w:hAnsi="メイリオ" w:cs="メイリオ" w:hint="eastAsia"/>
                <w:b/>
                <w:sz w:val="16"/>
                <w:szCs w:val="18"/>
              </w:rPr>
              <w:t>与件と設問内容を関連付け、不足箇所を埋める</w:t>
            </w:r>
          </w:p>
          <w:p w:rsidR="00015608" w:rsidRDefault="00015608" w:rsidP="00863818">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color w:val="FF0000"/>
                <w:sz w:val="16"/>
                <w:szCs w:val="18"/>
              </w:rPr>
              <w:t>金型（解答フレーム）を押さえ確実に得点</w:t>
            </w:r>
            <w:r>
              <w:rPr>
                <w:rFonts w:ascii="メイリオ" w:eastAsia="メイリオ" w:hAnsi="メイリオ" w:cs="メイリオ" w:hint="eastAsia"/>
                <w:color w:val="FF0000"/>
                <w:sz w:val="16"/>
                <w:szCs w:val="18"/>
              </w:rPr>
              <w:t>する</w:t>
            </w:r>
          </w:p>
        </w:tc>
      </w:tr>
      <w:tr w:rsidR="00015608" w:rsidRPr="00BF2E46" w:rsidTr="0041255B">
        <w:trPr>
          <w:trHeight w:val="283"/>
        </w:trPr>
        <w:tc>
          <w:tcPr>
            <w:tcW w:w="1361" w:type="dxa"/>
            <w:vMerge/>
          </w:tcPr>
          <w:p w:rsidR="00015608" w:rsidRPr="00670CC0" w:rsidRDefault="00015608" w:rsidP="00637948">
            <w:pPr>
              <w:spacing w:line="240" w:lineRule="exact"/>
              <w:jc w:val="center"/>
              <w:rPr>
                <w:rFonts w:ascii="メイリオ" w:eastAsia="メイリオ" w:hAnsi="メイリオ" w:cs="メイリオ"/>
                <w:sz w:val="16"/>
                <w:szCs w:val="18"/>
              </w:rPr>
            </w:pPr>
          </w:p>
        </w:tc>
        <w:tc>
          <w:tcPr>
            <w:tcW w:w="4535" w:type="dxa"/>
          </w:tcPr>
          <w:p w:rsidR="00015608" w:rsidRDefault="00015608" w:rsidP="0086381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新事業参入に際して要求される短納期対応に必要な改善策は何か</w:t>
            </w:r>
          </w:p>
        </w:tc>
        <w:tc>
          <w:tcPr>
            <w:tcW w:w="3827" w:type="dxa"/>
          </w:tcPr>
          <w:p w:rsidR="00015608" w:rsidRPr="00CF6964" w:rsidRDefault="00015608" w:rsidP="00CF6964">
            <w:pPr>
              <w:spacing w:line="240" w:lineRule="exact"/>
              <w:rPr>
                <w:rFonts w:ascii="メイリオ" w:eastAsia="メイリオ" w:hAnsi="メイリオ" w:cs="メイリオ"/>
                <w:color w:val="FF0000"/>
                <w:sz w:val="16"/>
                <w:szCs w:val="18"/>
              </w:rPr>
            </w:pPr>
            <w:r w:rsidRPr="00CF6964">
              <w:rPr>
                <w:rFonts w:ascii="メイリオ" w:eastAsia="メイリオ" w:hAnsi="メイリオ" w:cs="メイリオ" w:hint="eastAsia"/>
                <w:color w:val="FF0000"/>
                <w:sz w:val="16"/>
                <w:szCs w:val="18"/>
              </w:rPr>
              <w:t>要求はQC</w:t>
            </w:r>
            <w:r w:rsidRPr="00CF6964">
              <w:rPr>
                <w:rFonts w:ascii="メイリオ" w:eastAsia="メイリオ" w:hAnsi="メイリオ" w:cs="メイリオ"/>
                <w:color w:val="FF0000"/>
                <w:sz w:val="16"/>
                <w:szCs w:val="18"/>
              </w:rPr>
              <w:fldChar w:fldCharType="begin"/>
            </w:r>
            <w:r w:rsidRPr="00CF6964">
              <w:rPr>
                <w:rFonts w:ascii="メイリオ" w:eastAsia="メイリオ" w:hAnsi="メイリオ" w:cs="メイリオ"/>
                <w:color w:val="FF0000"/>
                <w:sz w:val="16"/>
                <w:szCs w:val="18"/>
              </w:rPr>
              <w:instrText xml:space="preserve"> </w:instrText>
            </w:r>
            <w:r w:rsidRPr="00CF6964">
              <w:rPr>
                <w:rFonts w:ascii="メイリオ" w:eastAsia="メイリオ" w:hAnsi="メイリオ" w:cs="メイリオ" w:hint="eastAsia"/>
                <w:color w:val="FF0000"/>
                <w:sz w:val="16"/>
                <w:szCs w:val="18"/>
              </w:rPr>
              <w:instrText>eq \o\ac(</w:instrText>
            </w:r>
            <w:r w:rsidRPr="00CF6964">
              <w:rPr>
                <w:rFonts w:ascii="メイリオ" w:eastAsia="メイリオ" w:hAnsi="メイリオ" w:cs="メイリオ" w:hint="eastAsia"/>
                <w:color w:val="FF0000"/>
                <w:position w:val="-3"/>
                <w:sz w:val="24"/>
                <w:szCs w:val="18"/>
              </w:rPr>
              <w:instrText>○</w:instrText>
            </w:r>
            <w:r w:rsidRPr="00CF6964">
              <w:rPr>
                <w:rFonts w:ascii="メイリオ" w:eastAsia="メイリオ" w:hAnsi="メイリオ" w:cs="メイリオ" w:hint="eastAsia"/>
                <w:color w:val="FF0000"/>
                <w:sz w:val="16"/>
                <w:szCs w:val="18"/>
              </w:rPr>
              <w:instrText>,D)</w:instrText>
            </w:r>
            <w:r w:rsidRPr="00CF6964">
              <w:rPr>
                <w:rFonts w:ascii="メイリオ" w:eastAsia="メイリオ" w:hAnsi="メイリオ" w:cs="メイリオ"/>
                <w:color w:val="FF0000"/>
                <w:sz w:val="16"/>
                <w:szCs w:val="18"/>
              </w:rPr>
              <w:fldChar w:fldCharType="end"/>
            </w:r>
          </w:p>
          <w:p w:rsidR="00015608" w:rsidRDefault="00015608" w:rsidP="00CF6964">
            <w:pPr>
              <w:spacing w:line="240" w:lineRule="exact"/>
              <w:rPr>
                <w:rFonts w:ascii="メイリオ" w:eastAsia="メイリオ" w:hAnsi="メイリオ" w:cs="メイリオ"/>
                <w:sz w:val="16"/>
                <w:szCs w:val="18"/>
              </w:rPr>
            </w:pPr>
            <w:r w:rsidRPr="00CF6964">
              <w:rPr>
                <w:rFonts w:ascii="メイリオ" w:eastAsia="メイリオ" w:hAnsi="メイリオ" w:cs="メイリオ" w:hint="eastAsia"/>
                <w:b/>
                <w:sz w:val="16"/>
                <w:szCs w:val="18"/>
              </w:rPr>
              <w:t>Dに絞って与件の問題点を洗い出し、問題点に対する改善策</w:t>
            </w:r>
            <w:r>
              <w:rPr>
                <w:rFonts w:ascii="メイリオ" w:eastAsia="メイリオ" w:hAnsi="メイリオ" w:cs="メイリオ" w:hint="eastAsia"/>
                <w:sz w:val="16"/>
                <w:szCs w:val="18"/>
              </w:rPr>
              <w:t>を検討する</w:t>
            </w:r>
          </w:p>
          <w:p w:rsidR="00015608" w:rsidRPr="00CF6964" w:rsidRDefault="00015608" w:rsidP="00CF6964">
            <w:pPr>
              <w:spacing w:line="240" w:lineRule="exact"/>
              <w:rPr>
                <w:rFonts w:ascii="メイリオ" w:eastAsia="メイリオ" w:hAnsi="メイリオ" w:cs="メイリオ"/>
                <w:sz w:val="16"/>
                <w:szCs w:val="18"/>
              </w:rPr>
            </w:pPr>
            <w:r w:rsidRPr="00CF6964">
              <w:rPr>
                <w:rFonts w:ascii="メイリオ" w:eastAsia="メイリオ" w:hAnsi="メイリオ" w:cs="メイリオ" w:hint="eastAsia"/>
                <w:color w:val="FF0000"/>
                <w:sz w:val="16"/>
                <w:szCs w:val="18"/>
              </w:rPr>
              <w:t>生産計画・生産統制とはレイヤーが異なるので注意</w:t>
            </w:r>
          </w:p>
        </w:tc>
      </w:tr>
      <w:tr w:rsidR="00015608" w:rsidRPr="00BF2E46" w:rsidTr="0041255B">
        <w:trPr>
          <w:trHeight w:val="283"/>
        </w:trPr>
        <w:tc>
          <w:tcPr>
            <w:tcW w:w="1361" w:type="dxa"/>
            <w:vMerge/>
          </w:tcPr>
          <w:p w:rsidR="00015608" w:rsidRPr="00670CC0" w:rsidRDefault="00015608" w:rsidP="00637948">
            <w:pPr>
              <w:spacing w:line="240" w:lineRule="exact"/>
              <w:jc w:val="center"/>
              <w:rPr>
                <w:rFonts w:ascii="メイリオ" w:eastAsia="メイリオ" w:hAnsi="メイリオ" w:cs="メイリオ"/>
                <w:sz w:val="16"/>
                <w:szCs w:val="18"/>
              </w:rPr>
            </w:pPr>
          </w:p>
        </w:tc>
        <w:tc>
          <w:tcPr>
            <w:tcW w:w="4535" w:type="dxa"/>
          </w:tcPr>
          <w:p w:rsidR="00015608" w:rsidRDefault="00015608" w:rsidP="0086381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受注拡大のためのHP活用方法と必要な社内対応策は何か</w:t>
            </w:r>
          </w:p>
        </w:tc>
        <w:tc>
          <w:tcPr>
            <w:tcW w:w="3827" w:type="dxa"/>
          </w:tcPr>
          <w:p w:rsidR="00015608" w:rsidRPr="00CF6964" w:rsidRDefault="00015608" w:rsidP="00CF6964">
            <w:pPr>
              <w:spacing w:line="240" w:lineRule="exact"/>
              <w:rPr>
                <w:rFonts w:ascii="メイリオ" w:eastAsia="メイリオ" w:hAnsi="メイリオ" w:cs="メイリオ"/>
                <w:color w:val="FF0000"/>
                <w:sz w:val="16"/>
                <w:szCs w:val="18"/>
              </w:rPr>
            </w:pPr>
            <w:r w:rsidRPr="00637948">
              <w:rPr>
                <w:rFonts w:ascii="メイリオ" w:eastAsia="メイリオ" w:hAnsi="メイリオ" w:cs="メイリオ" w:hint="eastAsia"/>
                <w:sz w:val="16"/>
                <w:szCs w:val="18"/>
              </w:rPr>
              <w:t>営業活動が問われた場合、</w:t>
            </w:r>
            <w:r w:rsidRPr="00637948">
              <w:rPr>
                <w:rFonts w:ascii="メイリオ" w:eastAsia="メイリオ" w:hAnsi="メイリオ" w:cs="メイリオ" w:hint="eastAsia"/>
                <w:b/>
                <w:sz w:val="16"/>
                <w:szCs w:val="18"/>
              </w:rPr>
              <w:t>設問の制約条件を押さえ</w:t>
            </w:r>
            <w:r w:rsidRPr="00637948">
              <w:rPr>
                <w:rFonts w:ascii="メイリオ" w:eastAsia="メイリオ" w:hAnsi="メイリオ" w:cs="メイリオ" w:hint="eastAsia"/>
                <w:sz w:val="16"/>
                <w:szCs w:val="18"/>
              </w:rPr>
              <w:t>、飛び出さないよう注意する</w:t>
            </w:r>
          </w:p>
        </w:tc>
      </w:tr>
      <w:tr w:rsidR="0041255B" w:rsidRPr="008C0FF6" w:rsidTr="0041255B">
        <w:trPr>
          <w:trHeight w:val="283"/>
        </w:trPr>
        <w:tc>
          <w:tcPr>
            <w:tcW w:w="1361" w:type="dxa"/>
            <w:vMerge w:val="restart"/>
          </w:tcPr>
          <w:p w:rsidR="0041255B" w:rsidRPr="00670CC0" w:rsidRDefault="0041255B" w:rsidP="00637948">
            <w:pPr>
              <w:spacing w:line="240" w:lineRule="exact"/>
              <w:jc w:val="center"/>
              <w:rPr>
                <w:rFonts w:ascii="メイリオ" w:eastAsia="メイリオ" w:hAnsi="メイリオ" w:cs="メイリオ"/>
                <w:sz w:val="16"/>
                <w:szCs w:val="18"/>
              </w:rPr>
            </w:pPr>
            <w:r>
              <w:rPr>
                <w:rFonts w:ascii="メイリオ" w:eastAsia="メイリオ" w:hAnsi="メイリオ" w:cs="メイリオ" w:hint="eastAsia"/>
                <w:sz w:val="16"/>
                <w:szCs w:val="18"/>
              </w:rPr>
              <w:t>その他</w:t>
            </w:r>
          </w:p>
        </w:tc>
        <w:tc>
          <w:tcPr>
            <w:tcW w:w="4535" w:type="dxa"/>
          </w:tcPr>
          <w:p w:rsidR="0041255B" w:rsidRDefault="0020441F"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納期遅延の解消を目的とした生産管理のIT化にあたり、どのように納期管理し、どのような情報を活用するか</w:t>
            </w:r>
          </w:p>
        </w:tc>
        <w:tc>
          <w:tcPr>
            <w:tcW w:w="3827" w:type="dxa"/>
          </w:tcPr>
          <w:p w:rsidR="0041255B" w:rsidRDefault="0020441F" w:rsidP="00637948">
            <w:pPr>
              <w:spacing w:line="240" w:lineRule="exact"/>
              <w:rPr>
                <w:rFonts w:ascii="メイリオ" w:eastAsia="メイリオ" w:hAnsi="メイリオ" w:cs="メイリオ"/>
                <w:color w:val="FF0000"/>
                <w:sz w:val="16"/>
                <w:szCs w:val="18"/>
              </w:rPr>
            </w:pPr>
            <w:r w:rsidRPr="0020441F">
              <w:rPr>
                <w:rFonts w:ascii="メイリオ" w:eastAsia="メイリオ" w:hAnsi="メイリオ" w:cs="メイリオ" w:hint="eastAsia"/>
                <w:b/>
                <w:color w:val="FF0000"/>
                <w:sz w:val="16"/>
                <w:szCs w:val="18"/>
              </w:rPr>
              <w:t>納期管理単位</w:t>
            </w:r>
            <w:r w:rsidRPr="00015608">
              <w:rPr>
                <w:rFonts w:ascii="メイリオ" w:eastAsia="メイリオ" w:hAnsi="メイリオ" w:cs="メイリオ" w:hint="eastAsia"/>
                <w:sz w:val="16"/>
                <w:szCs w:val="18"/>
              </w:rPr>
              <w:t>で構成するか、</w:t>
            </w:r>
            <w:r w:rsidRPr="0020441F">
              <w:rPr>
                <w:rFonts w:ascii="メイリオ" w:eastAsia="メイリオ" w:hAnsi="メイリオ" w:cs="メイリオ" w:hint="eastAsia"/>
                <w:b/>
                <w:color w:val="FF0000"/>
                <w:sz w:val="16"/>
                <w:szCs w:val="18"/>
              </w:rPr>
              <w:t>情報単位</w:t>
            </w:r>
            <w:r w:rsidRPr="00015608">
              <w:rPr>
                <w:rFonts w:ascii="メイリオ" w:eastAsia="メイリオ" w:hAnsi="メイリオ" w:cs="メイリオ" w:hint="eastAsia"/>
                <w:sz w:val="16"/>
                <w:szCs w:val="18"/>
              </w:rPr>
              <w:t>で構成するか検討し、</w:t>
            </w:r>
            <w:r w:rsidRPr="0020441F">
              <w:rPr>
                <w:rFonts w:ascii="メイリオ" w:eastAsia="メイリオ" w:hAnsi="メイリオ" w:cs="メイリオ" w:hint="eastAsia"/>
                <w:b/>
                <w:color w:val="FF0000"/>
                <w:sz w:val="16"/>
                <w:szCs w:val="18"/>
              </w:rPr>
              <w:t>金型（解答フレーム）</w:t>
            </w:r>
            <w:r w:rsidRPr="00015608">
              <w:rPr>
                <w:rFonts w:ascii="メイリオ" w:eastAsia="メイリオ" w:hAnsi="メイリオ" w:cs="メイリオ" w:hint="eastAsia"/>
                <w:sz w:val="16"/>
                <w:szCs w:val="18"/>
              </w:rPr>
              <w:t>を押さえる（本設問の場合は</w:t>
            </w:r>
            <w:r>
              <w:rPr>
                <w:rFonts w:ascii="メイリオ" w:eastAsia="メイリオ" w:hAnsi="メイリオ" w:cs="メイリオ" w:hint="eastAsia"/>
                <w:b/>
                <w:color w:val="FF0000"/>
                <w:sz w:val="16"/>
                <w:szCs w:val="18"/>
              </w:rPr>
              <w:t>「納期管理単位」</w:t>
            </w:r>
            <w:r w:rsidRPr="00015608">
              <w:rPr>
                <w:rFonts w:ascii="メイリオ" w:eastAsia="メイリオ" w:hAnsi="メイリオ" w:cs="メイリオ" w:hint="eastAsia"/>
                <w:sz w:val="16"/>
                <w:szCs w:val="18"/>
              </w:rPr>
              <w:t>）</w:t>
            </w:r>
          </w:p>
          <w:p w:rsidR="00015608" w:rsidRPr="0020441F" w:rsidRDefault="00015608" w:rsidP="00637948">
            <w:pPr>
              <w:spacing w:line="240" w:lineRule="exact"/>
              <w:rPr>
                <w:rFonts w:ascii="メイリオ" w:eastAsia="メイリオ" w:hAnsi="メイリオ" w:cs="メイリオ"/>
                <w:b/>
                <w:sz w:val="16"/>
                <w:szCs w:val="18"/>
              </w:rPr>
            </w:pPr>
            <w:r>
              <w:rPr>
                <w:rFonts w:ascii="メイリオ" w:eastAsia="メイリオ" w:hAnsi="メイリオ" w:cs="メイリオ" w:hint="eastAsia"/>
                <w:b/>
                <w:sz w:val="16"/>
                <w:szCs w:val="18"/>
              </w:rPr>
              <w:t>だれの、どんな情報を、どうやって共有し、どんな効果があるか</w:t>
            </w:r>
            <w:r w:rsidRPr="00015608">
              <w:rPr>
                <w:rFonts w:ascii="メイリオ" w:eastAsia="メイリオ" w:hAnsi="メイリオ" w:cs="メイリオ" w:hint="eastAsia"/>
                <w:sz w:val="16"/>
                <w:szCs w:val="18"/>
              </w:rPr>
              <w:t>を意識する</w:t>
            </w:r>
          </w:p>
        </w:tc>
      </w:tr>
      <w:tr w:rsidR="0041255B" w:rsidRPr="00BF2E46" w:rsidTr="0041255B">
        <w:trPr>
          <w:trHeight w:val="283"/>
        </w:trPr>
        <w:tc>
          <w:tcPr>
            <w:tcW w:w="1361" w:type="dxa"/>
            <w:vMerge/>
          </w:tcPr>
          <w:p w:rsidR="0041255B" w:rsidRDefault="0041255B" w:rsidP="00637948">
            <w:pPr>
              <w:spacing w:line="240" w:lineRule="exact"/>
              <w:rPr>
                <w:rFonts w:ascii="メイリオ" w:eastAsia="メイリオ" w:hAnsi="メイリオ" w:cs="メイリオ"/>
                <w:sz w:val="16"/>
                <w:szCs w:val="18"/>
              </w:rPr>
            </w:pPr>
          </w:p>
        </w:tc>
        <w:tc>
          <w:tcPr>
            <w:tcW w:w="4535" w:type="dxa"/>
          </w:tcPr>
          <w:p w:rsidR="0041255B" w:rsidRDefault="0020441F" w:rsidP="00637948">
            <w:pPr>
              <w:spacing w:line="240" w:lineRule="exact"/>
              <w:rPr>
                <w:rFonts w:ascii="メイリオ" w:eastAsia="メイリオ" w:hAnsi="メイリオ" w:cs="メイリオ"/>
                <w:sz w:val="16"/>
                <w:szCs w:val="18"/>
              </w:rPr>
            </w:pPr>
            <w:r>
              <w:rPr>
                <w:rFonts w:ascii="メイリオ" w:eastAsia="メイリオ" w:hAnsi="メイリオ" w:cs="メイリオ" w:hint="eastAsia"/>
                <w:sz w:val="16"/>
                <w:szCs w:val="18"/>
              </w:rPr>
              <w:t>顧客要望のセントラルキッチンの機能を果たすために、必要な情報は何か</w:t>
            </w:r>
          </w:p>
        </w:tc>
        <w:tc>
          <w:tcPr>
            <w:tcW w:w="3827" w:type="dxa"/>
          </w:tcPr>
          <w:p w:rsidR="0020441F" w:rsidRPr="002E6570" w:rsidRDefault="0020441F" w:rsidP="0020441F">
            <w:pPr>
              <w:spacing w:line="240" w:lineRule="exact"/>
              <w:rPr>
                <w:rFonts w:ascii="メイリオ" w:eastAsia="メイリオ" w:hAnsi="メイリオ" w:cs="メイリオ"/>
                <w:sz w:val="16"/>
                <w:szCs w:val="18"/>
              </w:rPr>
            </w:pPr>
            <w:r w:rsidRPr="002E6570">
              <w:rPr>
                <w:rFonts w:ascii="メイリオ" w:eastAsia="メイリオ" w:hAnsi="メイリオ" w:cs="メイリオ" w:hint="eastAsia"/>
                <w:sz w:val="16"/>
                <w:szCs w:val="18"/>
                <w:bdr w:val="single" w:sz="4" w:space="0" w:color="auto"/>
              </w:rPr>
              <w:t>要望</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必要機能</w:t>
            </w:r>
            <w:r w:rsidRPr="002E6570">
              <w:rPr>
                <w:rFonts w:ascii="メイリオ" w:eastAsia="メイリオ" w:hAnsi="メイリオ" w:cs="メイリオ" w:hint="eastAsia"/>
                <w:sz w:val="16"/>
                <w:szCs w:val="18"/>
              </w:rPr>
              <w:t xml:space="preserve"> ⇔ </w:t>
            </w:r>
            <w:r w:rsidRPr="002E6570">
              <w:rPr>
                <w:rFonts w:ascii="メイリオ" w:eastAsia="メイリオ" w:hAnsi="メイリオ" w:cs="メイリオ" w:hint="eastAsia"/>
                <w:sz w:val="16"/>
                <w:szCs w:val="18"/>
                <w:bdr w:val="single" w:sz="4" w:space="0" w:color="auto"/>
              </w:rPr>
              <w:t>必要</w:t>
            </w:r>
            <w:r>
              <w:rPr>
                <w:rFonts w:ascii="メイリオ" w:eastAsia="メイリオ" w:hAnsi="メイリオ" w:cs="メイリオ" w:hint="eastAsia"/>
                <w:sz w:val="16"/>
                <w:szCs w:val="18"/>
                <w:bdr w:val="single" w:sz="4" w:space="0" w:color="auto"/>
              </w:rPr>
              <w:t>情報</w:t>
            </w:r>
            <w:r w:rsidRPr="002E6570">
              <w:rPr>
                <w:rFonts w:ascii="メイリオ" w:eastAsia="メイリオ" w:hAnsi="メイリオ" w:cs="メイリオ" w:hint="eastAsia"/>
                <w:sz w:val="16"/>
                <w:szCs w:val="18"/>
              </w:rPr>
              <w:t>の関連付</w:t>
            </w:r>
            <w:r>
              <w:rPr>
                <w:rFonts w:ascii="メイリオ" w:eastAsia="メイリオ" w:hAnsi="メイリオ" w:cs="メイリオ" w:hint="eastAsia"/>
                <w:sz w:val="16"/>
                <w:szCs w:val="18"/>
              </w:rPr>
              <w:t>け</w:t>
            </w:r>
          </w:p>
          <w:p w:rsidR="0020441F" w:rsidRPr="002E6570" w:rsidRDefault="0020441F" w:rsidP="0020441F">
            <w:pPr>
              <w:spacing w:line="240" w:lineRule="exact"/>
              <w:rPr>
                <w:rFonts w:ascii="メイリオ" w:eastAsia="メイリオ" w:hAnsi="メイリオ" w:cs="メイリオ"/>
                <w:b/>
                <w:sz w:val="16"/>
                <w:szCs w:val="18"/>
              </w:rPr>
            </w:pPr>
            <w:r w:rsidRPr="002E6570">
              <w:rPr>
                <w:rFonts w:ascii="メイリオ" w:eastAsia="メイリオ" w:hAnsi="メイリオ" w:cs="メイリオ" w:hint="eastAsia"/>
                <w:b/>
                <w:sz w:val="16"/>
                <w:szCs w:val="18"/>
              </w:rPr>
              <w:t>与件と設問内容を関連付け、不足箇所を埋める</w:t>
            </w:r>
          </w:p>
          <w:p w:rsidR="0041255B" w:rsidRDefault="0020441F" w:rsidP="0020441F">
            <w:pPr>
              <w:spacing w:line="240" w:lineRule="exact"/>
              <w:rPr>
                <w:rFonts w:ascii="メイリオ" w:eastAsia="メイリオ" w:hAnsi="メイリオ" w:cs="メイリオ"/>
                <w:color w:val="FF0000"/>
                <w:sz w:val="16"/>
                <w:szCs w:val="18"/>
              </w:rPr>
            </w:pPr>
            <w:r w:rsidRPr="002E6570">
              <w:rPr>
                <w:rFonts w:ascii="メイリオ" w:eastAsia="メイリオ" w:hAnsi="メイリオ" w:cs="メイリオ" w:hint="eastAsia"/>
                <w:color w:val="FF0000"/>
                <w:sz w:val="16"/>
                <w:szCs w:val="18"/>
              </w:rPr>
              <w:t>金型（解答フレーム）を押さえ確実に得点</w:t>
            </w:r>
            <w:r>
              <w:rPr>
                <w:rFonts w:ascii="メイリオ" w:eastAsia="メイリオ" w:hAnsi="メイリオ" w:cs="メイリオ" w:hint="eastAsia"/>
                <w:color w:val="FF0000"/>
                <w:sz w:val="16"/>
                <w:szCs w:val="18"/>
              </w:rPr>
              <w:t>する</w:t>
            </w:r>
          </w:p>
          <w:p w:rsidR="0020441F" w:rsidRDefault="0020441F" w:rsidP="0020441F">
            <w:pPr>
              <w:spacing w:line="240" w:lineRule="exact"/>
              <w:rPr>
                <w:rFonts w:ascii="メイリオ" w:eastAsia="メイリオ" w:hAnsi="メイリオ" w:cs="メイリオ"/>
                <w:sz w:val="16"/>
                <w:szCs w:val="18"/>
              </w:rPr>
            </w:pPr>
            <w:r w:rsidRPr="0020441F">
              <w:rPr>
                <w:rFonts w:ascii="メイリオ" w:eastAsia="メイリオ" w:hAnsi="メイリオ" w:cs="メイリオ" w:hint="eastAsia"/>
                <w:sz w:val="16"/>
                <w:szCs w:val="18"/>
              </w:rPr>
              <w:t>複数設問ある場合、</w:t>
            </w:r>
            <w:r>
              <w:rPr>
                <w:rFonts w:ascii="メイリオ" w:eastAsia="メイリオ" w:hAnsi="メイリオ" w:cs="メイリオ" w:hint="eastAsia"/>
                <w:color w:val="FF0000"/>
                <w:sz w:val="16"/>
                <w:szCs w:val="18"/>
              </w:rPr>
              <w:t>設問の関連を意識して整理する</w:t>
            </w:r>
          </w:p>
        </w:tc>
      </w:tr>
    </w:tbl>
    <w:p w:rsidR="00B84489" w:rsidRPr="00B84489" w:rsidRDefault="00B84489" w:rsidP="00015608">
      <w:pPr>
        <w:spacing w:line="400" w:lineRule="exact"/>
        <w:rPr>
          <w:rFonts w:ascii="メイリオ" w:eastAsia="メイリオ" w:hAnsi="メイリオ" w:cs="メイリオ"/>
          <w:sz w:val="20"/>
          <w:szCs w:val="20"/>
        </w:rPr>
      </w:pPr>
    </w:p>
    <w:sectPr w:rsidR="00B84489" w:rsidRPr="00B84489" w:rsidSect="00E20F00">
      <w:headerReference w:type="default" r:id="rId14"/>
      <w:footerReference w:type="default" r:id="rId15"/>
      <w:pgSz w:w="11906" w:h="16838"/>
      <w:pgMar w:top="1560" w:right="1080" w:bottom="567" w:left="1080" w:header="426" w:footer="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14" w:rsidRDefault="00190414" w:rsidP="00F064FA">
      <w:r>
        <w:separator/>
      </w:r>
    </w:p>
  </w:endnote>
  <w:endnote w:type="continuationSeparator" w:id="0">
    <w:p w:rsidR="00190414" w:rsidRDefault="00190414" w:rsidP="00F0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75897"/>
      <w:docPartObj>
        <w:docPartGallery w:val="Page Numbers (Bottom of Page)"/>
        <w:docPartUnique/>
      </w:docPartObj>
    </w:sdtPr>
    <w:sdtEndPr>
      <w:rPr>
        <w:rFonts w:ascii="メイリオ" w:eastAsia="メイリオ" w:hAnsi="メイリオ" w:cs="メイリオ"/>
        <w:sz w:val="16"/>
      </w:rPr>
    </w:sdtEndPr>
    <w:sdtContent>
      <w:p w:rsidR="00190414" w:rsidRPr="00E20F00" w:rsidRDefault="00190414" w:rsidP="00E20F00">
        <w:pPr>
          <w:pStyle w:val="a8"/>
          <w:jc w:val="center"/>
          <w:rPr>
            <w:rFonts w:ascii="メイリオ" w:eastAsia="メイリオ" w:hAnsi="メイリオ" w:cs="メイリオ"/>
            <w:sz w:val="16"/>
          </w:rPr>
        </w:pPr>
        <w:r w:rsidRPr="00901A2A">
          <w:rPr>
            <w:rFonts w:ascii="メイリオ" w:eastAsia="メイリオ" w:hAnsi="メイリオ" w:cs="メイリオ"/>
            <w:sz w:val="16"/>
          </w:rPr>
          <w:fldChar w:fldCharType="begin"/>
        </w:r>
        <w:r w:rsidRPr="00901A2A">
          <w:rPr>
            <w:rFonts w:ascii="メイリオ" w:eastAsia="メイリオ" w:hAnsi="メイリオ" w:cs="メイリオ"/>
            <w:sz w:val="16"/>
          </w:rPr>
          <w:instrText>PAGE   \* MERGEFORMAT</w:instrText>
        </w:r>
        <w:r w:rsidRPr="00901A2A">
          <w:rPr>
            <w:rFonts w:ascii="メイリオ" w:eastAsia="メイリオ" w:hAnsi="メイリオ" w:cs="メイリオ"/>
            <w:sz w:val="16"/>
          </w:rPr>
          <w:fldChar w:fldCharType="separate"/>
        </w:r>
        <w:r w:rsidR="00C56373" w:rsidRPr="00C56373">
          <w:rPr>
            <w:rFonts w:ascii="メイリオ" w:eastAsia="メイリオ" w:hAnsi="メイリオ" w:cs="メイリオ"/>
            <w:noProof/>
            <w:sz w:val="16"/>
            <w:lang w:val="ja-JP"/>
          </w:rPr>
          <w:t>1</w:t>
        </w:r>
        <w:r w:rsidRPr="00901A2A">
          <w:rPr>
            <w:rFonts w:ascii="メイリオ" w:eastAsia="メイリオ" w:hAnsi="メイリオ" w:cs="メイリオ"/>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14" w:rsidRDefault="00190414" w:rsidP="00F064FA">
      <w:r>
        <w:separator/>
      </w:r>
    </w:p>
  </w:footnote>
  <w:footnote w:type="continuationSeparator" w:id="0">
    <w:p w:rsidR="00190414" w:rsidRDefault="00190414" w:rsidP="00F0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4" w:rsidRDefault="00190414" w:rsidP="00F064FA">
    <w:pPr>
      <w:spacing w:line="240" w:lineRule="exact"/>
      <w:jc w:val="right"/>
      <w:rPr>
        <w:rFonts w:ascii="メイリオ" w:eastAsia="メイリオ" w:hAnsi="メイリオ" w:cs="メイリオ"/>
        <w:color w:val="595959" w:themeColor="text1" w:themeTint="A6"/>
        <w:sz w:val="16"/>
      </w:rPr>
    </w:pPr>
    <w:r>
      <w:rPr>
        <w:rFonts w:ascii="メイリオ" w:eastAsia="メイリオ" w:hAnsi="メイリオ" w:cs="メイリオ" w:hint="eastAsia"/>
        <w:color w:val="595959" w:themeColor="text1" w:themeTint="A6"/>
        <w:sz w:val="16"/>
      </w:rPr>
      <w:t>2018.10.20</w:t>
    </w:r>
  </w:p>
  <w:p w:rsidR="00190414" w:rsidRPr="00F064FA" w:rsidRDefault="00190414" w:rsidP="00F064FA">
    <w:pPr>
      <w:spacing w:line="240" w:lineRule="exact"/>
      <w:rPr>
        <w:rFonts w:ascii="メイリオ" w:eastAsia="メイリオ" w:hAnsi="メイリオ" w:cs="メイリオ"/>
        <w:color w:val="595959" w:themeColor="text1" w:themeTint="A6"/>
        <w:sz w:val="16"/>
      </w:rPr>
    </w:pPr>
    <w:r>
      <w:rPr>
        <w:rFonts w:ascii="メイリオ" w:eastAsia="メイリオ" w:hAnsi="メイリオ" w:cs="メイリオ" w:hint="eastAsia"/>
        <w:color w:val="595959" w:themeColor="text1" w:themeTint="A6"/>
        <w:sz w:val="16"/>
      </w:rPr>
      <w:t>2018年</w:t>
    </w:r>
    <w:r w:rsidRPr="00F064FA">
      <w:rPr>
        <w:rFonts w:ascii="メイリオ" w:eastAsia="メイリオ" w:hAnsi="メイリオ" w:cs="メイリオ" w:hint="eastAsia"/>
        <w:color w:val="595959" w:themeColor="text1" w:themeTint="A6"/>
        <w:sz w:val="16"/>
      </w:rPr>
      <w:t>中小企業診断士二次試験</w:t>
    </w:r>
  </w:p>
  <w:p w:rsidR="00190414" w:rsidRDefault="00190414" w:rsidP="00F064FA">
    <w:pPr>
      <w:spacing w:line="240" w:lineRule="exact"/>
      <w:rPr>
        <w:rFonts w:ascii="メイリオ" w:eastAsia="メイリオ" w:hAnsi="メイリオ" w:cs="メイリオ"/>
        <w:color w:val="595959" w:themeColor="text1" w:themeTint="A6"/>
        <w:sz w:val="16"/>
      </w:rPr>
    </w:pPr>
    <w:r w:rsidRPr="00F064FA">
      <w:rPr>
        <w:rFonts w:ascii="メイリオ" w:eastAsia="メイリオ" w:hAnsi="メイリオ" w:cs="メイリオ" w:hint="eastAsia"/>
        <w:color w:val="595959" w:themeColor="text1" w:themeTint="A6"/>
        <w:sz w:val="16"/>
      </w:rPr>
      <w:t>ファイナルペーパー</w:t>
    </w:r>
  </w:p>
  <w:p w:rsidR="00190414" w:rsidRPr="00F064FA" w:rsidRDefault="00190414" w:rsidP="00F064FA">
    <w:pPr>
      <w:spacing w:line="240" w:lineRule="exact"/>
      <w:rPr>
        <w:rFonts w:ascii="メイリオ" w:eastAsia="メイリオ" w:hAnsi="メイリオ" w:cs="メイリオ"/>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6F5"/>
    <w:multiLevelType w:val="hybridMultilevel"/>
    <w:tmpl w:val="D2A48024"/>
    <w:lvl w:ilvl="0" w:tplc="401242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5721B6"/>
    <w:multiLevelType w:val="hybridMultilevel"/>
    <w:tmpl w:val="3356FAFA"/>
    <w:lvl w:ilvl="0" w:tplc="B24A436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12BC6CEA"/>
    <w:multiLevelType w:val="hybridMultilevel"/>
    <w:tmpl w:val="12E67214"/>
    <w:lvl w:ilvl="0" w:tplc="1FE02D46">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D60B8D"/>
    <w:multiLevelType w:val="hybridMultilevel"/>
    <w:tmpl w:val="A2F65586"/>
    <w:lvl w:ilvl="0" w:tplc="541C20D8">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C559A8"/>
    <w:multiLevelType w:val="hybridMultilevel"/>
    <w:tmpl w:val="9DDC8F16"/>
    <w:lvl w:ilvl="0" w:tplc="F99C5D66">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A144F5"/>
    <w:multiLevelType w:val="hybridMultilevel"/>
    <w:tmpl w:val="7744F0E0"/>
    <w:lvl w:ilvl="0" w:tplc="92845FEE">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465BA7"/>
    <w:multiLevelType w:val="hybridMultilevel"/>
    <w:tmpl w:val="3C063830"/>
    <w:lvl w:ilvl="0" w:tplc="329609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53407F92"/>
    <w:multiLevelType w:val="hybridMultilevel"/>
    <w:tmpl w:val="CF269B86"/>
    <w:lvl w:ilvl="0" w:tplc="F99C5D6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58092108"/>
    <w:multiLevelType w:val="hybridMultilevel"/>
    <w:tmpl w:val="A17C8BC6"/>
    <w:lvl w:ilvl="0" w:tplc="F612C77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58F578DD"/>
    <w:multiLevelType w:val="hybridMultilevel"/>
    <w:tmpl w:val="098A3856"/>
    <w:lvl w:ilvl="0" w:tplc="0BA28D0C">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8179D2"/>
    <w:multiLevelType w:val="hybridMultilevel"/>
    <w:tmpl w:val="06182192"/>
    <w:lvl w:ilvl="0" w:tplc="F99C5D6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nsid w:val="6CCC1082"/>
    <w:multiLevelType w:val="hybridMultilevel"/>
    <w:tmpl w:val="F98E67A6"/>
    <w:lvl w:ilvl="0" w:tplc="8AE88760">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DF29D2"/>
    <w:multiLevelType w:val="hybridMultilevel"/>
    <w:tmpl w:val="4B9C18E2"/>
    <w:lvl w:ilvl="0" w:tplc="EE04A1D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7C5D4C99"/>
    <w:multiLevelType w:val="hybridMultilevel"/>
    <w:tmpl w:val="2026C2D2"/>
    <w:lvl w:ilvl="0" w:tplc="F99C5D6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7E95771F"/>
    <w:multiLevelType w:val="hybridMultilevel"/>
    <w:tmpl w:val="094606D2"/>
    <w:lvl w:ilvl="0" w:tplc="1166B1D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12"/>
  </w:num>
  <w:num w:numId="4">
    <w:abstractNumId w:val="6"/>
  </w:num>
  <w:num w:numId="5">
    <w:abstractNumId w:val="14"/>
  </w:num>
  <w:num w:numId="6">
    <w:abstractNumId w:val="11"/>
  </w:num>
  <w:num w:numId="7">
    <w:abstractNumId w:val="3"/>
  </w:num>
  <w:num w:numId="8">
    <w:abstractNumId w:val="4"/>
  </w:num>
  <w:num w:numId="9">
    <w:abstractNumId w:val="13"/>
  </w:num>
  <w:num w:numId="10">
    <w:abstractNumId w:val="8"/>
  </w:num>
  <w:num w:numId="11">
    <w:abstractNumId w:val="7"/>
  </w:num>
  <w:num w:numId="12">
    <w:abstractNumId w:val="1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5C"/>
    <w:rsid w:val="000055ED"/>
    <w:rsid w:val="00015608"/>
    <w:rsid w:val="00056E5C"/>
    <w:rsid w:val="00080411"/>
    <w:rsid w:val="00085F26"/>
    <w:rsid w:val="000C7C59"/>
    <w:rsid w:val="000D6F25"/>
    <w:rsid w:val="000D7C57"/>
    <w:rsid w:val="000D7D27"/>
    <w:rsid w:val="00101788"/>
    <w:rsid w:val="00106EB0"/>
    <w:rsid w:val="00115457"/>
    <w:rsid w:val="0012670A"/>
    <w:rsid w:val="001519C6"/>
    <w:rsid w:val="00154401"/>
    <w:rsid w:val="001636F8"/>
    <w:rsid w:val="00190414"/>
    <w:rsid w:val="001A357B"/>
    <w:rsid w:val="001A4E58"/>
    <w:rsid w:val="001B36A7"/>
    <w:rsid w:val="001C0623"/>
    <w:rsid w:val="001C2724"/>
    <w:rsid w:val="001D0D04"/>
    <w:rsid w:val="001D3C82"/>
    <w:rsid w:val="001E0066"/>
    <w:rsid w:val="001F2D65"/>
    <w:rsid w:val="001F30B5"/>
    <w:rsid w:val="00200900"/>
    <w:rsid w:val="002009CC"/>
    <w:rsid w:val="0020441F"/>
    <w:rsid w:val="00213876"/>
    <w:rsid w:val="002221F7"/>
    <w:rsid w:val="002A69E3"/>
    <w:rsid w:val="002C3F5F"/>
    <w:rsid w:val="002D645C"/>
    <w:rsid w:val="002E6570"/>
    <w:rsid w:val="0030295E"/>
    <w:rsid w:val="00306200"/>
    <w:rsid w:val="0032406C"/>
    <w:rsid w:val="00324DEA"/>
    <w:rsid w:val="00384C58"/>
    <w:rsid w:val="00387991"/>
    <w:rsid w:val="00394841"/>
    <w:rsid w:val="003F0B17"/>
    <w:rsid w:val="003F1453"/>
    <w:rsid w:val="00405F28"/>
    <w:rsid w:val="0041255B"/>
    <w:rsid w:val="00444993"/>
    <w:rsid w:val="004642C9"/>
    <w:rsid w:val="004669B6"/>
    <w:rsid w:val="0047667E"/>
    <w:rsid w:val="0047728A"/>
    <w:rsid w:val="004809EA"/>
    <w:rsid w:val="004957CE"/>
    <w:rsid w:val="004A1924"/>
    <w:rsid w:val="004A19A6"/>
    <w:rsid w:val="004F2BAF"/>
    <w:rsid w:val="00505852"/>
    <w:rsid w:val="0051641E"/>
    <w:rsid w:val="005237A3"/>
    <w:rsid w:val="00527B4D"/>
    <w:rsid w:val="00534DF2"/>
    <w:rsid w:val="005455B1"/>
    <w:rsid w:val="0058741B"/>
    <w:rsid w:val="005C07A1"/>
    <w:rsid w:val="005C6BCE"/>
    <w:rsid w:val="005D5FAF"/>
    <w:rsid w:val="00614C21"/>
    <w:rsid w:val="00620FFD"/>
    <w:rsid w:val="00637948"/>
    <w:rsid w:val="0064160B"/>
    <w:rsid w:val="00662923"/>
    <w:rsid w:val="00670CC0"/>
    <w:rsid w:val="006E7857"/>
    <w:rsid w:val="006F1DD3"/>
    <w:rsid w:val="006F3D45"/>
    <w:rsid w:val="00736A50"/>
    <w:rsid w:val="00766AB3"/>
    <w:rsid w:val="008065D3"/>
    <w:rsid w:val="00810DC5"/>
    <w:rsid w:val="00841C40"/>
    <w:rsid w:val="00842356"/>
    <w:rsid w:val="00863818"/>
    <w:rsid w:val="00873AD7"/>
    <w:rsid w:val="00876EFC"/>
    <w:rsid w:val="008A7B9E"/>
    <w:rsid w:val="008C0FF6"/>
    <w:rsid w:val="008F3578"/>
    <w:rsid w:val="00901A2A"/>
    <w:rsid w:val="009037CC"/>
    <w:rsid w:val="00913A3F"/>
    <w:rsid w:val="009334D3"/>
    <w:rsid w:val="0097400A"/>
    <w:rsid w:val="00981CB3"/>
    <w:rsid w:val="009C0C3C"/>
    <w:rsid w:val="009F4EF1"/>
    <w:rsid w:val="00A22008"/>
    <w:rsid w:val="00A22A12"/>
    <w:rsid w:val="00A25162"/>
    <w:rsid w:val="00A256DE"/>
    <w:rsid w:val="00A30138"/>
    <w:rsid w:val="00A4753D"/>
    <w:rsid w:val="00A540F5"/>
    <w:rsid w:val="00A65512"/>
    <w:rsid w:val="00A7226D"/>
    <w:rsid w:val="00A811BD"/>
    <w:rsid w:val="00AA023F"/>
    <w:rsid w:val="00AE7E3A"/>
    <w:rsid w:val="00B15C66"/>
    <w:rsid w:val="00B23C4C"/>
    <w:rsid w:val="00B30F6D"/>
    <w:rsid w:val="00B4194A"/>
    <w:rsid w:val="00B70064"/>
    <w:rsid w:val="00B70340"/>
    <w:rsid w:val="00B7123D"/>
    <w:rsid w:val="00B71932"/>
    <w:rsid w:val="00B84489"/>
    <w:rsid w:val="00B965B0"/>
    <w:rsid w:val="00BC7AA5"/>
    <w:rsid w:val="00BE3899"/>
    <w:rsid w:val="00BF2E46"/>
    <w:rsid w:val="00C25D67"/>
    <w:rsid w:val="00C33F8F"/>
    <w:rsid w:val="00C42B4A"/>
    <w:rsid w:val="00C56373"/>
    <w:rsid w:val="00C8414A"/>
    <w:rsid w:val="00CA63DD"/>
    <w:rsid w:val="00CE6716"/>
    <w:rsid w:val="00CF6964"/>
    <w:rsid w:val="00D310BF"/>
    <w:rsid w:val="00D422B7"/>
    <w:rsid w:val="00D76368"/>
    <w:rsid w:val="00DD363C"/>
    <w:rsid w:val="00DE7907"/>
    <w:rsid w:val="00DF5071"/>
    <w:rsid w:val="00E019B8"/>
    <w:rsid w:val="00E20F00"/>
    <w:rsid w:val="00E21E75"/>
    <w:rsid w:val="00E24BE3"/>
    <w:rsid w:val="00E43A8B"/>
    <w:rsid w:val="00E82A34"/>
    <w:rsid w:val="00E87193"/>
    <w:rsid w:val="00E95243"/>
    <w:rsid w:val="00EC0824"/>
    <w:rsid w:val="00F064FA"/>
    <w:rsid w:val="00F10512"/>
    <w:rsid w:val="00F11B7D"/>
    <w:rsid w:val="00F22ACC"/>
    <w:rsid w:val="00F3702C"/>
    <w:rsid w:val="00F60CC1"/>
    <w:rsid w:val="00F6425A"/>
    <w:rsid w:val="00F72A60"/>
    <w:rsid w:val="00F81B1B"/>
    <w:rsid w:val="00F94904"/>
    <w:rsid w:val="00FC025F"/>
    <w:rsid w:val="00FF0BAA"/>
    <w:rsid w:val="00FF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138"/>
    <w:rPr>
      <w:rFonts w:asciiTheme="majorHAnsi" w:eastAsiaTheme="majorEastAsia" w:hAnsiTheme="majorHAnsi" w:cstheme="majorBidi"/>
      <w:sz w:val="18"/>
      <w:szCs w:val="18"/>
    </w:rPr>
  </w:style>
  <w:style w:type="paragraph" w:styleId="a6">
    <w:name w:val="header"/>
    <w:basedOn w:val="a"/>
    <w:link w:val="a7"/>
    <w:uiPriority w:val="99"/>
    <w:unhideWhenUsed/>
    <w:rsid w:val="00F064FA"/>
    <w:pPr>
      <w:tabs>
        <w:tab w:val="center" w:pos="4252"/>
        <w:tab w:val="right" w:pos="8504"/>
      </w:tabs>
      <w:snapToGrid w:val="0"/>
    </w:pPr>
  </w:style>
  <w:style w:type="character" w:customStyle="1" w:styleId="a7">
    <w:name w:val="ヘッダー (文字)"/>
    <w:basedOn w:val="a0"/>
    <w:link w:val="a6"/>
    <w:uiPriority w:val="99"/>
    <w:rsid w:val="00F064FA"/>
  </w:style>
  <w:style w:type="paragraph" w:styleId="a8">
    <w:name w:val="footer"/>
    <w:basedOn w:val="a"/>
    <w:link w:val="a9"/>
    <w:uiPriority w:val="99"/>
    <w:unhideWhenUsed/>
    <w:rsid w:val="00F064FA"/>
    <w:pPr>
      <w:tabs>
        <w:tab w:val="center" w:pos="4252"/>
        <w:tab w:val="right" w:pos="8504"/>
      </w:tabs>
      <w:snapToGrid w:val="0"/>
    </w:pPr>
  </w:style>
  <w:style w:type="character" w:customStyle="1" w:styleId="a9">
    <w:name w:val="フッター (文字)"/>
    <w:basedOn w:val="a0"/>
    <w:link w:val="a8"/>
    <w:uiPriority w:val="99"/>
    <w:rsid w:val="00F064FA"/>
  </w:style>
  <w:style w:type="paragraph" w:styleId="Web">
    <w:name w:val="Normal (Web)"/>
    <w:basedOn w:val="a"/>
    <w:uiPriority w:val="99"/>
    <w:semiHidden/>
    <w:unhideWhenUsed/>
    <w:rsid w:val="001F3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804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138"/>
    <w:rPr>
      <w:rFonts w:asciiTheme="majorHAnsi" w:eastAsiaTheme="majorEastAsia" w:hAnsiTheme="majorHAnsi" w:cstheme="majorBidi"/>
      <w:sz w:val="18"/>
      <w:szCs w:val="18"/>
    </w:rPr>
  </w:style>
  <w:style w:type="paragraph" w:styleId="a6">
    <w:name w:val="header"/>
    <w:basedOn w:val="a"/>
    <w:link w:val="a7"/>
    <w:uiPriority w:val="99"/>
    <w:unhideWhenUsed/>
    <w:rsid w:val="00F064FA"/>
    <w:pPr>
      <w:tabs>
        <w:tab w:val="center" w:pos="4252"/>
        <w:tab w:val="right" w:pos="8504"/>
      </w:tabs>
      <w:snapToGrid w:val="0"/>
    </w:pPr>
  </w:style>
  <w:style w:type="character" w:customStyle="1" w:styleId="a7">
    <w:name w:val="ヘッダー (文字)"/>
    <w:basedOn w:val="a0"/>
    <w:link w:val="a6"/>
    <w:uiPriority w:val="99"/>
    <w:rsid w:val="00F064FA"/>
  </w:style>
  <w:style w:type="paragraph" w:styleId="a8">
    <w:name w:val="footer"/>
    <w:basedOn w:val="a"/>
    <w:link w:val="a9"/>
    <w:uiPriority w:val="99"/>
    <w:unhideWhenUsed/>
    <w:rsid w:val="00F064FA"/>
    <w:pPr>
      <w:tabs>
        <w:tab w:val="center" w:pos="4252"/>
        <w:tab w:val="right" w:pos="8504"/>
      </w:tabs>
      <w:snapToGrid w:val="0"/>
    </w:pPr>
  </w:style>
  <w:style w:type="character" w:customStyle="1" w:styleId="a9">
    <w:name w:val="フッター (文字)"/>
    <w:basedOn w:val="a0"/>
    <w:link w:val="a8"/>
    <w:uiPriority w:val="99"/>
    <w:rsid w:val="00F064FA"/>
  </w:style>
  <w:style w:type="paragraph" w:styleId="Web">
    <w:name w:val="Normal (Web)"/>
    <w:basedOn w:val="a"/>
    <w:uiPriority w:val="99"/>
    <w:semiHidden/>
    <w:unhideWhenUsed/>
    <w:rsid w:val="001F3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80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A7AF-DD28-4773-BDF1-6DBC492F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1337</Words>
  <Characters>7624</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2018-10-13T02:10:00Z</dcterms:created>
  <dcterms:modified xsi:type="dcterms:W3CDTF">2018-10-20T07:20:00Z</dcterms:modified>
</cp:coreProperties>
</file>